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Default="00196433" w:rsidP="0019643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Default="00196433" w:rsidP="0019643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196433" w:rsidRPr="00F90850" w:rsidTr="00196433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F90850" w:rsidRDefault="00196433">
            <w:pPr>
              <w:jc w:val="center"/>
              <w:rPr>
                <w:sz w:val="28"/>
                <w:szCs w:val="28"/>
              </w:rPr>
            </w:pPr>
            <w:r w:rsidRPr="00F90850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F90850" w:rsidRDefault="00196433">
            <w:pPr>
              <w:jc w:val="center"/>
              <w:rPr>
                <w:sz w:val="40"/>
                <w:szCs w:val="40"/>
              </w:rPr>
            </w:pPr>
            <w:r w:rsidRPr="00F9085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96433" w:rsidRPr="00F90850" w:rsidTr="0019643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0850" w:rsidRDefault="00196433" w:rsidP="0093358B">
            <w:pPr>
              <w:rPr>
                <w:sz w:val="20"/>
              </w:rPr>
            </w:pPr>
            <w:r w:rsidRPr="00F90850">
              <w:rPr>
                <w:sz w:val="28"/>
              </w:rPr>
              <w:t>«</w:t>
            </w:r>
            <w:r w:rsidR="0093358B">
              <w:rPr>
                <w:sz w:val="28"/>
                <w:u w:val="single"/>
              </w:rPr>
              <w:t>22</w:t>
            </w:r>
            <w:r w:rsidRPr="00F90850">
              <w:rPr>
                <w:sz w:val="28"/>
              </w:rPr>
              <w:t xml:space="preserve"> » </w:t>
            </w:r>
            <w:r w:rsidR="0093358B">
              <w:rPr>
                <w:sz w:val="28"/>
              </w:rPr>
              <w:t xml:space="preserve"> </w:t>
            </w:r>
            <w:r w:rsidR="0093358B">
              <w:rPr>
                <w:sz w:val="28"/>
                <w:u w:val="single"/>
              </w:rPr>
              <w:t xml:space="preserve">августа </w:t>
            </w:r>
            <w:r w:rsidRPr="00F90850">
              <w:rPr>
                <w:sz w:val="28"/>
              </w:rPr>
              <w:t xml:space="preserve"> 2017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0850" w:rsidRDefault="00196433" w:rsidP="0093358B">
            <w:pPr>
              <w:ind w:left="1962"/>
              <w:jc w:val="right"/>
              <w:rPr>
                <w:sz w:val="20"/>
              </w:rPr>
            </w:pPr>
            <w:r w:rsidRPr="00F90850">
              <w:rPr>
                <w:sz w:val="28"/>
              </w:rPr>
              <w:t xml:space="preserve">№ </w:t>
            </w:r>
            <w:r w:rsidR="0093358B">
              <w:rPr>
                <w:sz w:val="28"/>
                <w:u w:val="single"/>
              </w:rPr>
              <w:t>333-п</w:t>
            </w:r>
          </w:p>
        </w:tc>
      </w:tr>
      <w:tr w:rsidR="00196433" w:rsidRPr="00F90850" w:rsidTr="00196433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F90850" w:rsidRDefault="00196433">
            <w:pPr>
              <w:jc w:val="center"/>
              <w:rPr>
                <w:sz w:val="28"/>
              </w:rPr>
            </w:pPr>
            <w:proofErr w:type="spellStart"/>
            <w:r w:rsidRPr="00F90850">
              <w:t>гп</w:t>
            </w:r>
            <w:proofErr w:type="spellEnd"/>
            <w:r w:rsidRPr="00F90850">
              <w:t xml:space="preserve"> Северо-Енисейский</w:t>
            </w:r>
          </w:p>
        </w:tc>
      </w:tr>
    </w:tbl>
    <w:p w:rsidR="00196433" w:rsidRPr="00F90850" w:rsidRDefault="00196433" w:rsidP="00196433"/>
    <w:p w:rsidR="00196433" w:rsidRPr="00F90850" w:rsidRDefault="00196433" w:rsidP="00196433"/>
    <w:p w:rsidR="00196433" w:rsidRDefault="00196433" w:rsidP="00196433">
      <w:pPr>
        <w:pStyle w:val="ConsPlusTitle"/>
        <w:jc w:val="both"/>
        <w:rPr>
          <w:b w:val="0"/>
        </w:rPr>
      </w:pPr>
      <w:r w:rsidRPr="00F90850">
        <w:rPr>
          <w:b w:val="0"/>
        </w:rPr>
        <w:t>Об утверждении административного регламента предоставления администрацией Северо-Енисейского района муниципальной услуги «Принятие решения о подг</w:t>
      </w:r>
      <w:r w:rsidRPr="00F90850">
        <w:rPr>
          <w:b w:val="0"/>
        </w:rPr>
        <w:t>о</w:t>
      </w:r>
      <w:r w:rsidRPr="00F90850">
        <w:rPr>
          <w:b w:val="0"/>
        </w:rPr>
        <w:t>товке документации по планировке территории»</w:t>
      </w:r>
    </w:p>
    <w:p w:rsidR="00313E33" w:rsidRPr="007214F5" w:rsidRDefault="00313E33" w:rsidP="00313E33">
      <w:pPr>
        <w:tabs>
          <w:tab w:val="left" w:pos="5655"/>
        </w:tabs>
        <w:jc w:val="both"/>
        <w:rPr>
          <w:i/>
          <w:sz w:val="20"/>
          <w:szCs w:val="20"/>
        </w:rPr>
      </w:pPr>
      <w:r w:rsidRPr="007214F5">
        <w:rPr>
          <w:i/>
          <w:sz w:val="20"/>
          <w:szCs w:val="20"/>
        </w:rPr>
        <w:t>(</w:t>
      </w:r>
      <w:r w:rsidR="00E10F6B" w:rsidRPr="007214F5">
        <w:rPr>
          <w:i/>
          <w:sz w:val="20"/>
          <w:szCs w:val="20"/>
        </w:rPr>
        <w:t>актуальная редакция, с учетом изменений внесенных постановлением</w:t>
      </w:r>
      <w:r w:rsidRPr="007214F5">
        <w:rPr>
          <w:i/>
          <w:sz w:val="20"/>
          <w:szCs w:val="20"/>
        </w:rPr>
        <w:t xml:space="preserve"> администрации </w:t>
      </w:r>
      <w:proofErr w:type="gramStart"/>
      <w:r w:rsidRPr="007214F5">
        <w:rPr>
          <w:i/>
          <w:sz w:val="20"/>
          <w:szCs w:val="20"/>
        </w:rPr>
        <w:t>Северо-Енисейского</w:t>
      </w:r>
      <w:proofErr w:type="gramEnd"/>
      <w:r w:rsidRPr="007214F5">
        <w:rPr>
          <w:i/>
          <w:sz w:val="20"/>
          <w:szCs w:val="20"/>
        </w:rPr>
        <w:t xml:space="preserve"> ра</w:t>
      </w:r>
      <w:r w:rsidRPr="007214F5">
        <w:rPr>
          <w:i/>
          <w:sz w:val="20"/>
          <w:szCs w:val="20"/>
        </w:rPr>
        <w:t>й</w:t>
      </w:r>
      <w:r w:rsidRPr="007214F5">
        <w:rPr>
          <w:i/>
          <w:sz w:val="20"/>
          <w:szCs w:val="20"/>
        </w:rPr>
        <w:t xml:space="preserve">она от </w:t>
      </w:r>
      <w:r w:rsidR="00C431DD" w:rsidRPr="007214F5">
        <w:rPr>
          <w:i/>
          <w:sz w:val="20"/>
          <w:szCs w:val="20"/>
        </w:rPr>
        <w:t>29</w:t>
      </w:r>
      <w:r w:rsidRPr="007214F5">
        <w:rPr>
          <w:i/>
          <w:sz w:val="20"/>
          <w:szCs w:val="20"/>
        </w:rPr>
        <w:t xml:space="preserve">.03.2019 № </w:t>
      </w:r>
      <w:r w:rsidR="00C431DD" w:rsidRPr="007214F5">
        <w:rPr>
          <w:i/>
          <w:sz w:val="20"/>
          <w:szCs w:val="20"/>
        </w:rPr>
        <w:t>107</w:t>
      </w:r>
      <w:r w:rsidRPr="007214F5">
        <w:rPr>
          <w:i/>
          <w:sz w:val="20"/>
          <w:szCs w:val="20"/>
        </w:rPr>
        <w:t>-п</w:t>
      </w:r>
      <w:r w:rsidR="009B2980" w:rsidRPr="007214F5">
        <w:rPr>
          <w:i/>
          <w:sz w:val="20"/>
          <w:szCs w:val="20"/>
        </w:rPr>
        <w:t xml:space="preserve">, от </w:t>
      </w:r>
      <w:r w:rsidR="00E10F6B" w:rsidRPr="007214F5">
        <w:rPr>
          <w:i/>
          <w:sz w:val="20"/>
          <w:szCs w:val="20"/>
        </w:rPr>
        <w:t>27.09</w:t>
      </w:r>
      <w:r w:rsidR="009B2980" w:rsidRPr="007214F5">
        <w:rPr>
          <w:i/>
          <w:sz w:val="20"/>
          <w:szCs w:val="20"/>
        </w:rPr>
        <w:t xml:space="preserve">.2019 № </w:t>
      </w:r>
      <w:r w:rsidR="00E10F6B" w:rsidRPr="007214F5">
        <w:rPr>
          <w:i/>
          <w:sz w:val="20"/>
          <w:szCs w:val="20"/>
        </w:rPr>
        <w:t>349</w:t>
      </w:r>
      <w:r w:rsidR="009B2980" w:rsidRPr="007214F5">
        <w:rPr>
          <w:i/>
          <w:sz w:val="20"/>
          <w:szCs w:val="20"/>
        </w:rPr>
        <w:t>-п</w:t>
      </w:r>
      <w:r w:rsidR="00375E12" w:rsidRPr="007214F5">
        <w:rPr>
          <w:i/>
          <w:sz w:val="20"/>
          <w:szCs w:val="20"/>
        </w:rPr>
        <w:t xml:space="preserve">; от </w:t>
      </w:r>
      <w:r w:rsidR="00E70649" w:rsidRPr="007214F5">
        <w:rPr>
          <w:i/>
          <w:sz w:val="20"/>
          <w:szCs w:val="20"/>
        </w:rPr>
        <w:t xml:space="preserve"> 06.05.2020 </w:t>
      </w:r>
      <w:r w:rsidR="00375E12" w:rsidRPr="007214F5">
        <w:rPr>
          <w:i/>
          <w:sz w:val="20"/>
          <w:szCs w:val="20"/>
        </w:rPr>
        <w:t xml:space="preserve">№ </w:t>
      </w:r>
      <w:r w:rsidR="00E70649" w:rsidRPr="007214F5">
        <w:rPr>
          <w:i/>
          <w:sz w:val="20"/>
          <w:szCs w:val="20"/>
        </w:rPr>
        <w:t>163-п</w:t>
      </w:r>
      <w:r w:rsidR="007214F5" w:rsidRPr="007214F5">
        <w:rPr>
          <w:i/>
          <w:sz w:val="20"/>
          <w:szCs w:val="20"/>
        </w:rPr>
        <w:t xml:space="preserve">; </w:t>
      </w:r>
      <w:r w:rsidR="007214F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214F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Pr="007214F5">
        <w:rPr>
          <w:i/>
          <w:color w:val="FF0000"/>
          <w:sz w:val="20"/>
          <w:szCs w:val="20"/>
        </w:rPr>
        <w:t>)</w:t>
      </w:r>
    </w:p>
    <w:p w:rsidR="00196433" w:rsidRPr="00F90850" w:rsidRDefault="00196433" w:rsidP="00196433">
      <w:pPr>
        <w:pStyle w:val="ConsPlusTitle"/>
        <w:jc w:val="both"/>
        <w:rPr>
          <w:b w:val="0"/>
        </w:rPr>
      </w:pPr>
    </w:p>
    <w:p w:rsidR="00196433" w:rsidRPr="00F90850" w:rsidRDefault="00196433" w:rsidP="00AE0D1A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proofErr w:type="gramStart"/>
      <w:r w:rsidRPr="00F90850">
        <w:rPr>
          <w:sz w:val="28"/>
          <w:szCs w:val="28"/>
        </w:rPr>
        <w:t>В соответствии с Федеральным законом от 27.07.2010 № 210-ФЗ «Об орган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зации предоставления государственных и муниципальных услуг», постановлен</w:t>
      </w:r>
      <w:r w:rsidRPr="00F90850">
        <w:rPr>
          <w:sz w:val="28"/>
          <w:szCs w:val="28"/>
        </w:rPr>
        <w:t>и</w:t>
      </w:r>
      <w:r w:rsidRPr="00F90850">
        <w:rPr>
          <w:sz w:val="28"/>
          <w:szCs w:val="28"/>
        </w:rPr>
        <w:t>ем Правительства Российской Федерации от 16.05.2011 № 373 «О разработке и утверждении административных регламентов исполнения государственных фун</w:t>
      </w:r>
      <w:r w:rsidRPr="00F90850">
        <w:rPr>
          <w:sz w:val="28"/>
          <w:szCs w:val="28"/>
        </w:rPr>
        <w:t>к</w:t>
      </w:r>
      <w:r w:rsidRPr="00F90850">
        <w:rPr>
          <w:sz w:val="28"/>
          <w:szCs w:val="28"/>
        </w:rPr>
        <w:t>ций и административных регламентов пред</w:t>
      </w:r>
      <w:r w:rsidRPr="00AE0D1A">
        <w:rPr>
          <w:sz w:val="28"/>
          <w:szCs w:val="28"/>
        </w:rPr>
        <w:t xml:space="preserve">оставления государственных услуг», постановлением администрации Северо-Енисейского района от </w:t>
      </w:r>
      <w:r w:rsidR="00AE0D1A" w:rsidRPr="00AE0D1A">
        <w:rPr>
          <w:color w:val="FF0000"/>
          <w:sz w:val="28"/>
          <w:szCs w:val="28"/>
        </w:rPr>
        <w:t>08.10.2018 № 329-п «Об утверждении порядка разработки и утверждения административных регл</w:t>
      </w:r>
      <w:r w:rsidR="00AE0D1A" w:rsidRPr="00AE0D1A">
        <w:rPr>
          <w:color w:val="FF0000"/>
          <w:sz w:val="28"/>
          <w:szCs w:val="28"/>
        </w:rPr>
        <w:t>а</w:t>
      </w:r>
      <w:r w:rsidR="00AE0D1A" w:rsidRPr="00AE0D1A">
        <w:rPr>
          <w:color w:val="FF0000"/>
          <w:sz w:val="28"/>
          <w:szCs w:val="28"/>
        </w:rPr>
        <w:t>ментов предоставления муниципальных услуг»</w:t>
      </w:r>
      <w:r w:rsidRPr="00AE0D1A">
        <w:rPr>
          <w:sz w:val="28"/>
          <w:szCs w:val="28"/>
        </w:rPr>
        <w:t>,</w:t>
      </w:r>
      <w:r w:rsidR="001673ED" w:rsidRPr="00AE0D1A">
        <w:rPr>
          <w:sz w:val="28"/>
          <w:szCs w:val="28"/>
        </w:rPr>
        <w:t xml:space="preserve"> ру</w:t>
      </w:r>
      <w:r w:rsidR="001673ED" w:rsidRPr="00F90850">
        <w:rPr>
          <w:sz w:val="28"/>
          <w:szCs w:val="28"/>
        </w:rPr>
        <w:t>ководствуясь</w:t>
      </w:r>
      <w:r w:rsidRPr="00F90850">
        <w:rPr>
          <w:sz w:val="28"/>
          <w:szCs w:val="28"/>
        </w:rPr>
        <w:t xml:space="preserve"> статьей 34 Устава района</w:t>
      </w:r>
      <w:proofErr w:type="gramEnd"/>
      <w:r w:rsidRPr="00F90850">
        <w:rPr>
          <w:sz w:val="28"/>
          <w:szCs w:val="28"/>
        </w:rPr>
        <w:t>,</w:t>
      </w:r>
      <w:r w:rsidRPr="00F90850">
        <w:rPr>
          <w:b/>
          <w:sz w:val="28"/>
          <w:szCs w:val="28"/>
        </w:rPr>
        <w:t xml:space="preserve"> </w:t>
      </w:r>
      <w:r w:rsidRPr="00F90850">
        <w:rPr>
          <w:sz w:val="28"/>
          <w:szCs w:val="28"/>
        </w:rPr>
        <w:t>ПОСТАНОВЛЯЮ:</w:t>
      </w:r>
      <w:r w:rsidR="00AE0D1A" w:rsidRPr="00AE0D1A">
        <w:rPr>
          <w:i/>
          <w:color w:val="FF0000"/>
          <w:sz w:val="20"/>
          <w:szCs w:val="20"/>
        </w:rPr>
        <w:t xml:space="preserve"> </w:t>
      </w:r>
      <w:r w:rsidR="00AE0D1A">
        <w:rPr>
          <w:i/>
          <w:color w:val="FF0000"/>
          <w:sz w:val="20"/>
          <w:szCs w:val="20"/>
        </w:rPr>
        <w:t xml:space="preserve">(преамбула с учетом изменений, внесенных постановлением администрации </w:t>
      </w:r>
      <w:proofErr w:type="gramStart"/>
      <w:r w:rsidR="00AE0D1A">
        <w:rPr>
          <w:i/>
          <w:color w:val="FF0000"/>
          <w:sz w:val="20"/>
          <w:szCs w:val="20"/>
        </w:rPr>
        <w:t>Северо-Енисейского</w:t>
      </w:r>
      <w:proofErr w:type="gramEnd"/>
      <w:r w:rsidR="00AE0D1A">
        <w:rPr>
          <w:i/>
          <w:color w:val="FF0000"/>
          <w:sz w:val="20"/>
          <w:szCs w:val="20"/>
        </w:rPr>
        <w:t xml:space="preserve">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="00AE0D1A">
        <w:rPr>
          <w:i/>
          <w:color w:val="FF0000"/>
          <w:sz w:val="20"/>
          <w:szCs w:val="20"/>
        </w:rPr>
        <w:t>)</w:t>
      </w:r>
    </w:p>
    <w:p w:rsidR="00196433" w:rsidRPr="00F90850" w:rsidRDefault="00196433" w:rsidP="00196433">
      <w:pPr>
        <w:pStyle w:val="ConsPlusTitle"/>
        <w:ind w:firstLine="567"/>
        <w:jc w:val="both"/>
        <w:rPr>
          <w:b w:val="0"/>
        </w:rPr>
      </w:pPr>
      <w:r w:rsidRPr="00F90850">
        <w:rPr>
          <w:b w:val="0"/>
        </w:rPr>
        <w:t>1.</w:t>
      </w:r>
      <w:r w:rsidR="00AB2A71">
        <w:rPr>
          <w:b w:val="0"/>
        </w:rPr>
        <w:t xml:space="preserve"> </w:t>
      </w:r>
      <w:r w:rsidRPr="00F90850">
        <w:rPr>
          <w:b w:val="0"/>
        </w:rPr>
        <w:t>Утвердить административный регламент предоставления администрацией Северо-Енисейского района муниципальной услуги «Принятие решения о подг</w:t>
      </w:r>
      <w:r w:rsidRPr="00F90850">
        <w:rPr>
          <w:b w:val="0"/>
        </w:rPr>
        <w:t>о</w:t>
      </w:r>
      <w:r w:rsidRPr="00F90850">
        <w:rPr>
          <w:b w:val="0"/>
        </w:rPr>
        <w:t>товке докумен</w:t>
      </w:r>
      <w:r w:rsidR="001673ED" w:rsidRPr="00F90850">
        <w:rPr>
          <w:b w:val="0"/>
        </w:rPr>
        <w:t>тации по планировке территории»</w:t>
      </w:r>
      <w:r w:rsidRPr="00F90850">
        <w:rPr>
          <w:b w:val="0"/>
        </w:rPr>
        <w:t xml:space="preserve"> согласно приложению к насто</w:t>
      </w:r>
      <w:r w:rsidRPr="00F90850">
        <w:rPr>
          <w:b w:val="0"/>
        </w:rPr>
        <w:t>я</w:t>
      </w:r>
      <w:r w:rsidRPr="00F90850">
        <w:rPr>
          <w:b w:val="0"/>
        </w:rPr>
        <w:t>щему постановлению.</w:t>
      </w:r>
    </w:p>
    <w:p w:rsidR="00196433" w:rsidRPr="00F90850" w:rsidRDefault="00196433" w:rsidP="00196433">
      <w:pPr>
        <w:pStyle w:val="ConsPlusTitle"/>
        <w:ind w:firstLine="567"/>
        <w:jc w:val="both"/>
        <w:rPr>
          <w:b w:val="0"/>
          <w:color w:val="000000" w:themeColor="text1"/>
        </w:rPr>
      </w:pPr>
      <w:r w:rsidRPr="00F90850">
        <w:rPr>
          <w:b w:val="0"/>
        </w:rPr>
        <w:t>2.</w:t>
      </w:r>
      <w:r w:rsidR="00AB2A71">
        <w:rPr>
          <w:b w:val="0"/>
        </w:rPr>
        <w:t xml:space="preserve"> </w:t>
      </w:r>
      <w:proofErr w:type="gramStart"/>
      <w:r w:rsidRPr="00F90850">
        <w:rPr>
          <w:b w:val="0"/>
          <w:color w:val="000000" w:themeColor="text1"/>
        </w:rPr>
        <w:t>Контроль за</w:t>
      </w:r>
      <w:proofErr w:type="gramEnd"/>
      <w:r w:rsidRPr="00F90850">
        <w:rPr>
          <w:b w:val="0"/>
          <w:color w:val="000000" w:themeColor="text1"/>
        </w:rPr>
        <w:t xml:space="preserve"> исполнением настоящего постановления возложить на перв</w:t>
      </w:r>
      <w:r w:rsidRPr="00F90850">
        <w:rPr>
          <w:b w:val="0"/>
          <w:color w:val="000000" w:themeColor="text1"/>
        </w:rPr>
        <w:t>о</w:t>
      </w:r>
      <w:r w:rsidRPr="00F90850">
        <w:rPr>
          <w:b w:val="0"/>
          <w:color w:val="000000" w:themeColor="text1"/>
        </w:rPr>
        <w:t>го заместителя главы района Рябцева А.Н.</w:t>
      </w:r>
    </w:p>
    <w:p w:rsidR="00196433" w:rsidRPr="00F90850" w:rsidRDefault="00196433" w:rsidP="00196433">
      <w:pPr>
        <w:pStyle w:val="ConsPlusTitle"/>
        <w:ind w:firstLine="567"/>
        <w:jc w:val="both"/>
        <w:rPr>
          <w:b w:val="0"/>
          <w:sz w:val="20"/>
          <w:szCs w:val="20"/>
        </w:rPr>
      </w:pPr>
      <w:r w:rsidRPr="00F90850">
        <w:rPr>
          <w:b w:val="0"/>
          <w:color w:val="000000" w:themeColor="text1"/>
        </w:rPr>
        <w:t>3.</w:t>
      </w:r>
      <w:r w:rsidR="00AB2A71">
        <w:rPr>
          <w:b w:val="0"/>
          <w:color w:val="000000" w:themeColor="text1"/>
        </w:rPr>
        <w:t xml:space="preserve"> </w:t>
      </w:r>
      <w:r w:rsidRPr="00F90850">
        <w:rPr>
          <w:b w:val="0"/>
        </w:rPr>
        <w:t>Постановление вступает в силу со дня официального опубликования в г</w:t>
      </w:r>
      <w:r w:rsidRPr="00F90850">
        <w:rPr>
          <w:b w:val="0"/>
        </w:rPr>
        <w:t>а</w:t>
      </w:r>
      <w:r w:rsidRPr="00F90850">
        <w:rPr>
          <w:b w:val="0"/>
        </w:rPr>
        <w:t xml:space="preserve">зете «Северо-Енисейский Вестник» и подлежит размещению на официальном сайте </w:t>
      </w:r>
      <w:r w:rsidR="001673ED" w:rsidRPr="00F90850">
        <w:rPr>
          <w:b w:val="0"/>
        </w:rPr>
        <w:t>администрации Северо-Енисейского района в сети Интернет</w:t>
      </w:r>
      <w:r w:rsidRPr="00F90850">
        <w:rPr>
          <w:b w:val="0"/>
        </w:rPr>
        <w:t>.</w:t>
      </w:r>
    </w:p>
    <w:p w:rsidR="00196433" w:rsidRPr="00F90850" w:rsidRDefault="00196433" w:rsidP="00196433">
      <w:pPr>
        <w:pStyle w:val="ad"/>
        <w:jc w:val="both"/>
        <w:rPr>
          <w:rFonts w:ascii="Times New Roman" w:hAnsi="Times New Roman"/>
          <w:szCs w:val="28"/>
        </w:rPr>
      </w:pPr>
    </w:p>
    <w:p w:rsidR="00196433" w:rsidRPr="00F90850" w:rsidRDefault="00196433" w:rsidP="00196433">
      <w:pPr>
        <w:pStyle w:val="ad"/>
        <w:jc w:val="both"/>
      </w:pPr>
    </w:p>
    <w:p w:rsidR="00464A29" w:rsidRDefault="00103C94" w:rsidP="00464A29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64A29" w:rsidRDefault="00464A29" w:rsidP="00464A2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03C94">
        <w:rPr>
          <w:sz w:val="28"/>
          <w:szCs w:val="28"/>
        </w:rPr>
        <w:t xml:space="preserve">лавы </w:t>
      </w:r>
      <w:proofErr w:type="gramStart"/>
      <w:r w:rsidR="00103C94">
        <w:rPr>
          <w:sz w:val="28"/>
          <w:szCs w:val="28"/>
        </w:rPr>
        <w:t>Северо-Енисейского</w:t>
      </w:r>
      <w:proofErr w:type="gramEnd"/>
      <w:r w:rsidR="00103C94">
        <w:rPr>
          <w:sz w:val="28"/>
          <w:szCs w:val="28"/>
        </w:rPr>
        <w:t xml:space="preserve"> района,</w:t>
      </w:r>
    </w:p>
    <w:p w:rsidR="00196433" w:rsidRPr="00F90850" w:rsidRDefault="00464A29" w:rsidP="00196433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  <w:r w:rsidR="00196433" w:rsidRPr="00F90850">
        <w:rPr>
          <w:sz w:val="28"/>
          <w:szCs w:val="28"/>
        </w:rPr>
        <w:br w:type="page"/>
      </w:r>
    </w:p>
    <w:p w:rsidR="00103C94" w:rsidRDefault="00103C94" w:rsidP="00103C94">
      <w:pPr>
        <w:pStyle w:val="ConsPlusNormal"/>
        <w:snapToGrid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</w:t>
      </w:r>
    </w:p>
    <w:p w:rsidR="00103C94" w:rsidRDefault="00AB2A71" w:rsidP="00103C94">
      <w:pPr>
        <w:pStyle w:val="ConsPlusNormal"/>
        <w:snapToGrid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к постановлению администрации</w:t>
      </w:r>
    </w:p>
    <w:p w:rsidR="006E0CE9" w:rsidRPr="00094D96" w:rsidRDefault="006E0CE9" w:rsidP="00103C94">
      <w:pPr>
        <w:pStyle w:val="ConsPlusNormal"/>
        <w:snapToGrid w:val="0"/>
        <w:ind w:left="5670"/>
        <w:jc w:val="right"/>
        <w:rPr>
          <w:sz w:val="18"/>
          <w:szCs w:val="18"/>
        </w:rPr>
      </w:pPr>
      <w:r w:rsidRPr="00094D96">
        <w:rPr>
          <w:sz w:val="18"/>
          <w:szCs w:val="18"/>
        </w:rPr>
        <w:t>Северо-Енисейского района</w:t>
      </w:r>
    </w:p>
    <w:p w:rsidR="006E0CE9" w:rsidRPr="00094D96" w:rsidRDefault="00103C94" w:rsidP="00103C94">
      <w:pPr>
        <w:pStyle w:val="ConsPlusNormal"/>
        <w:ind w:left="5670"/>
        <w:jc w:val="right"/>
        <w:rPr>
          <w:sz w:val="18"/>
          <w:szCs w:val="18"/>
          <w:u w:val="single"/>
        </w:rPr>
      </w:pPr>
      <w:r>
        <w:rPr>
          <w:sz w:val="18"/>
          <w:szCs w:val="18"/>
        </w:rPr>
        <w:t>о</w:t>
      </w:r>
      <w:r w:rsidR="006E0CE9" w:rsidRPr="00094D96">
        <w:rPr>
          <w:sz w:val="18"/>
          <w:szCs w:val="18"/>
        </w:rPr>
        <w:t>т</w:t>
      </w:r>
      <w:r w:rsidR="006E0CE9">
        <w:rPr>
          <w:sz w:val="18"/>
          <w:szCs w:val="18"/>
        </w:rPr>
        <w:t xml:space="preserve"> «</w:t>
      </w:r>
      <w:r>
        <w:rPr>
          <w:sz w:val="18"/>
          <w:szCs w:val="18"/>
          <w:u w:val="single"/>
        </w:rPr>
        <w:t>29</w:t>
      </w:r>
      <w:r w:rsidR="006E0CE9">
        <w:rPr>
          <w:sz w:val="18"/>
          <w:szCs w:val="18"/>
        </w:rPr>
        <w:t xml:space="preserve">» </w:t>
      </w:r>
      <w:r w:rsidRPr="00103C94">
        <w:rPr>
          <w:sz w:val="18"/>
          <w:szCs w:val="18"/>
          <w:u w:val="single"/>
        </w:rPr>
        <w:t>марта</w:t>
      </w:r>
      <w:r>
        <w:rPr>
          <w:sz w:val="18"/>
          <w:szCs w:val="18"/>
        </w:rPr>
        <w:t xml:space="preserve"> </w:t>
      </w:r>
      <w:r w:rsidR="006E0CE9" w:rsidRPr="00094D96">
        <w:rPr>
          <w:sz w:val="18"/>
          <w:szCs w:val="18"/>
        </w:rPr>
        <w:t xml:space="preserve">2019 № </w:t>
      </w:r>
      <w:r>
        <w:rPr>
          <w:sz w:val="18"/>
          <w:szCs w:val="18"/>
          <w:u w:val="single"/>
        </w:rPr>
        <w:t>107</w:t>
      </w:r>
      <w:r w:rsidR="006E0CE9" w:rsidRPr="00094D96">
        <w:rPr>
          <w:sz w:val="18"/>
          <w:szCs w:val="18"/>
          <w:u w:val="single"/>
        </w:rPr>
        <w:t>-п</w:t>
      </w:r>
    </w:p>
    <w:p w:rsidR="00103C94" w:rsidRDefault="006E0CE9" w:rsidP="00103C94">
      <w:pPr>
        <w:pStyle w:val="ConsPlusNormal"/>
        <w:ind w:left="5670"/>
        <w:jc w:val="right"/>
        <w:rPr>
          <w:sz w:val="18"/>
          <w:szCs w:val="18"/>
        </w:rPr>
      </w:pPr>
      <w:proofErr w:type="gramStart"/>
      <w:r w:rsidRPr="00094D96">
        <w:rPr>
          <w:sz w:val="18"/>
          <w:szCs w:val="18"/>
        </w:rPr>
        <w:t>(новая редакция приложения № 1</w:t>
      </w:r>
      <w:proofErr w:type="gramEnd"/>
    </w:p>
    <w:p w:rsidR="006E0CE9" w:rsidRPr="007214F5" w:rsidRDefault="006E0CE9" w:rsidP="00103C94">
      <w:pPr>
        <w:pStyle w:val="ConsPlusNormal"/>
        <w:ind w:left="5670"/>
        <w:jc w:val="right"/>
        <w:rPr>
          <w:sz w:val="18"/>
          <w:szCs w:val="18"/>
        </w:rPr>
      </w:pPr>
      <w:r w:rsidRPr="007214F5">
        <w:rPr>
          <w:sz w:val="18"/>
          <w:szCs w:val="18"/>
        </w:rPr>
        <w:t xml:space="preserve"> к постановлению от </w:t>
      </w:r>
      <w:r w:rsidR="001713F1" w:rsidRPr="007214F5">
        <w:rPr>
          <w:sz w:val="18"/>
          <w:szCs w:val="18"/>
        </w:rPr>
        <w:t>22.08.2017</w:t>
      </w:r>
      <w:r w:rsidRPr="007214F5">
        <w:rPr>
          <w:sz w:val="18"/>
          <w:szCs w:val="18"/>
        </w:rPr>
        <w:t xml:space="preserve"> № </w:t>
      </w:r>
      <w:r w:rsidR="001713F1" w:rsidRPr="007214F5">
        <w:rPr>
          <w:sz w:val="18"/>
          <w:szCs w:val="18"/>
        </w:rPr>
        <w:t>333</w:t>
      </w:r>
      <w:r w:rsidRPr="007214F5">
        <w:rPr>
          <w:sz w:val="18"/>
          <w:szCs w:val="18"/>
        </w:rPr>
        <w:t>-п)</w:t>
      </w:r>
    </w:p>
    <w:p w:rsidR="00490583" w:rsidRPr="007214F5" w:rsidRDefault="00225AB4" w:rsidP="00225AB4">
      <w:pPr>
        <w:pStyle w:val="ConsPlusNormal"/>
        <w:ind w:left="5670"/>
        <w:jc w:val="right"/>
        <w:rPr>
          <w:i/>
          <w:sz w:val="18"/>
          <w:szCs w:val="18"/>
        </w:rPr>
      </w:pPr>
      <w:proofErr w:type="gramStart"/>
      <w:r w:rsidRPr="007214F5">
        <w:rPr>
          <w:i/>
          <w:sz w:val="18"/>
          <w:szCs w:val="18"/>
        </w:rPr>
        <w:t>(в редак</w:t>
      </w:r>
      <w:r w:rsidR="00964E40">
        <w:rPr>
          <w:i/>
          <w:sz w:val="18"/>
          <w:szCs w:val="18"/>
        </w:rPr>
        <w:t>ции постановления администрации</w:t>
      </w:r>
      <w:proofErr w:type="gramEnd"/>
    </w:p>
    <w:p w:rsidR="00490583" w:rsidRPr="007214F5" w:rsidRDefault="00E10F6B" w:rsidP="00225AB4">
      <w:pPr>
        <w:pStyle w:val="ConsPlusNormal"/>
        <w:ind w:left="5670"/>
        <w:jc w:val="right"/>
        <w:rPr>
          <w:i/>
          <w:sz w:val="20"/>
          <w:szCs w:val="20"/>
        </w:rPr>
      </w:pPr>
      <w:r w:rsidRPr="007214F5">
        <w:rPr>
          <w:i/>
          <w:sz w:val="18"/>
          <w:szCs w:val="18"/>
        </w:rPr>
        <w:t xml:space="preserve">Северо-Енисейского </w:t>
      </w:r>
      <w:r w:rsidR="00225AB4" w:rsidRPr="007214F5">
        <w:rPr>
          <w:i/>
          <w:sz w:val="18"/>
          <w:szCs w:val="18"/>
        </w:rPr>
        <w:t>район</w:t>
      </w:r>
      <w:r w:rsidR="00490583" w:rsidRPr="007214F5">
        <w:rPr>
          <w:i/>
          <w:sz w:val="18"/>
          <w:szCs w:val="18"/>
        </w:rPr>
        <w:t xml:space="preserve">а </w:t>
      </w:r>
      <w:r w:rsidRPr="007214F5">
        <w:rPr>
          <w:i/>
          <w:sz w:val="20"/>
          <w:szCs w:val="20"/>
        </w:rPr>
        <w:t>от 27.09.2019 № 349-п</w:t>
      </w:r>
      <w:r w:rsidR="00964E40">
        <w:rPr>
          <w:i/>
          <w:sz w:val="20"/>
          <w:szCs w:val="20"/>
        </w:rPr>
        <w:t>;</w:t>
      </w:r>
    </w:p>
    <w:p w:rsidR="00225AB4" w:rsidRPr="007214F5" w:rsidRDefault="00FA78DA" w:rsidP="00225AB4">
      <w:pPr>
        <w:pStyle w:val="ConsPlusNormal"/>
        <w:ind w:left="5670"/>
        <w:jc w:val="right"/>
        <w:rPr>
          <w:i/>
          <w:color w:val="FF0000"/>
          <w:sz w:val="18"/>
          <w:szCs w:val="18"/>
        </w:rPr>
      </w:pPr>
      <w:r w:rsidRPr="007214F5">
        <w:rPr>
          <w:i/>
          <w:sz w:val="20"/>
          <w:szCs w:val="20"/>
        </w:rPr>
        <w:t>от  06.05.2020 № 163-п</w:t>
      </w:r>
      <w:r w:rsidR="007214F5" w:rsidRPr="007214F5">
        <w:rPr>
          <w:i/>
          <w:sz w:val="20"/>
          <w:szCs w:val="20"/>
        </w:rPr>
        <w:t xml:space="preserve">;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="00225AB4" w:rsidRPr="007214F5">
        <w:rPr>
          <w:i/>
          <w:color w:val="FF0000"/>
          <w:sz w:val="18"/>
          <w:szCs w:val="18"/>
        </w:rPr>
        <w:t>)</w:t>
      </w:r>
    </w:p>
    <w:p w:rsidR="009B2980" w:rsidRDefault="009B2980" w:rsidP="00D446DA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D446DA" w:rsidRDefault="00D446DA" w:rsidP="00D446DA">
      <w:pPr>
        <w:autoSpaceDE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D446DA" w:rsidRDefault="00D446DA" w:rsidP="00D446DA">
      <w:pPr>
        <w:autoSpaceDE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представлению администрацией </w:t>
      </w:r>
      <w:proofErr w:type="gramStart"/>
      <w:r>
        <w:rPr>
          <w:b/>
          <w:bCs/>
          <w:sz w:val="28"/>
          <w:szCs w:val="28"/>
        </w:rPr>
        <w:t>Северо-Енисейского</w:t>
      </w:r>
      <w:proofErr w:type="gramEnd"/>
    </w:p>
    <w:p w:rsidR="00D446DA" w:rsidRDefault="00D446DA" w:rsidP="00D446DA">
      <w:pPr>
        <w:autoSpaceDE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муниципальной услуги «Принятие решения о подготовке док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>ментации по планировке территории»</w:t>
      </w:r>
    </w:p>
    <w:p w:rsidR="00D446DA" w:rsidRDefault="00D446DA" w:rsidP="00D446DA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D446DA" w:rsidRDefault="00D446DA" w:rsidP="00D446DA">
      <w:pPr>
        <w:pStyle w:val="ConsPlusNormal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D446DA" w:rsidRDefault="00D446DA" w:rsidP="00D446DA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 Настоящий административный регламент по предоставлению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 «Принятие решения о подготовке документации по планировке территории» (далее - регламент) устанавливает порядок, сроки и последовател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D446DA" w:rsidRDefault="00D446DA" w:rsidP="00D446D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Регламент разработан в целях повышения качества исполнения и досту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ности результатов предоставления услуги, создания комфортных условий для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требителей рез</w:t>
      </w:r>
      <w:r w:rsidR="00103C94">
        <w:rPr>
          <w:sz w:val="28"/>
          <w:szCs w:val="28"/>
        </w:rPr>
        <w:t>ультатов предоставления услуги.</w:t>
      </w:r>
    </w:p>
    <w:p w:rsidR="00D446DA" w:rsidRPr="007214F5" w:rsidRDefault="00D446DA" w:rsidP="00D446D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Органом администрации Северо-Енисейского района, уполномоченным </w:t>
      </w:r>
      <w:r w:rsidRPr="007214F5">
        <w:rPr>
          <w:sz w:val="28"/>
          <w:szCs w:val="28"/>
        </w:rPr>
        <w:t>оказывать муниципальную услугу, является отдел архитектуры и градостроител</w:t>
      </w:r>
      <w:r w:rsidRPr="007214F5">
        <w:rPr>
          <w:sz w:val="28"/>
          <w:szCs w:val="28"/>
        </w:rPr>
        <w:t>ь</w:t>
      </w:r>
      <w:r w:rsidRPr="007214F5">
        <w:rPr>
          <w:sz w:val="28"/>
          <w:szCs w:val="28"/>
        </w:rPr>
        <w:t>ства администрации района (далее - орган, оказывающий муниципальную усл</w:t>
      </w:r>
      <w:r w:rsidRPr="007214F5">
        <w:rPr>
          <w:sz w:val="28"/>
          <w:szCs w:val="28"/>
        </w:rPr>
        <w:t>у</w:t>
      </w:r>
      <w:r w:rsidRPr="007214F5">
        <w:rPr>
          <w:sz w:val="28"/>
          <w:szCs w:val="28"/>
        </w:rPr>
        <w:t>гу).</w:t>
      </w:r>
    </w:p>
    <w:p w:rsidR="00280EDB" w:rsidRPr="00AE0D1A" w:rsidRDefault="00D446DA" w:rsidP="00490583">
      <w:pPr>
        <w:autoSpaceDE w:val="0"/>
        <w:ind w:firstLine="709"/>
        <w:jc w:val="both"/>
        <w:rPr>
          <w:sz w:val="20"/>
          <w:szCs w:val="20"/>
        </w:rPr>
      </w:pPr>
      <w:r w:rsidRPr="007214F5">
        <w:rPr>
          <w:sz w:val="28"/>
          <w:szCs w:val="28"/>
        </w:rPr>
        <w:t xml:space="preserve">1.4. </w:t>
      </w:r>
      <w:proofErr w:type="gramStart"/>
      <w:r w:rsidRPr="007214F5">
        <w:rPr>
          <w:sz w:val="28"/>
          <w:szCs w:val="28"/>
        </w:rPr>
        <w:t>Получателями муниципальной услуги «Принятие решения о подготовке документации по планировке территории» являются физические и юридические лица (далее - Заявители), заинтересованные в принятии решения о подготовке д</w:t>
      </w:r>
      <w:r w:rsidRPr="007214F5">
        <w:rPr>
          <w:sz w:val="28"/>
          <w:szCs w:val="28"/>
        </w:rPr>
        <w:t>о</w:t>
      </w:r>
      <w:r w:rsidRPr="007214F5">
        <w:rPr>
          <w:sz w:val="28"/>
          <w:szCs w:val="28"/>
        </w:rPr>
        <w:t>кументации по планировке территории</w:t>
      </w:r>
      <w:r w:rsidR="00375E12" w:rsidRPr="007214F5">
        <w:rPr>
          <w:sz w:val="28"/>
          <w:szCs w:val="28"/>
        </w:rPr>
        <w:t xml:space="preserve"> применительно к территории, распол</w:t>
      </w:r>
      <w:r w:rsidR="00375E12" w:rsidRPr="007214F5">
        <w:rPr>
          <w:sz w:val="28"/>
          <w:szCs w:val="28"/>
        </w:rPr>
        <w:t>о</w:t>
      </w:r>
      <w:r w:rsidR="00375E12" w:rsidRPr="007214F5">
        <w:rPr>
          <w:sz w:val="28"/>
          <w:szCs w:val="28"/>
        </w:rPr>
        <w:t xml:space="preserve">женной в границах </w:t>
      </w:r>
      <w:r w:rsidR="006E59C2" w:rsidRPr="007214F5">
        <w:rPr>
          <w:sz w:val="28"/>
          <w:szCs w:val="28"/>
        </w:rPr>
        <w:t>Северо-Енисейского района,</w:t>
      </w:r>
      <w:r w:rsidRPr="007214F5">
        <w:rPr>
          <w:sz w:val="28"/>
          <w:szCs w:val="28"/>
        </w:rPr>
        <w:t xml:space="preserve"> (далее - Решение), обратившиеся в администрацию Северо-Енисейского района (далее - администрация района) с предложением о подготовке документации по планировке территории (далее - З</w:t>
      </w:r>
      <w:r w:rsidRPr="007214F5">
        <w:rPr>
          <w:sz w:val="28"/>
          <w:szCs w:val="28"/>
        </w:rPr>
        <w:t>а</w:t>
      </w:r>
      <w:r w:rsidRPr="007214F5">
        <w:rPr>
          <w:sz w:val="28"/>
          <w:szCs w:val="28"/>
        </w:rPr>
        <w:t>явление)</w:t>
      </w:r>
      <w:r w:rsidR="00280EDB" w:rsidRPr="007214F5">
        <w:rPr>
          <w:sz w:val="28"/>
          <w:szCs w:val="28"/>
        </w:rPr>
        <w:t>, за исключением лиц,</w:t>
      </w:r>
      <w:r w:rsidR="006E59C2" w:rsidRPr="007214F5">
        <w:rPr>
          <w:sz w:val="28"/>
          <w:szCs w:val="28"/>
        </w:rPr>
        <w:t xml:space="preserve"> указанных</w:t>
      </w:r>
      <w:proofErr w:type="gramEnd"/>
      <w:r w:rsidR="006E59C2" w:rsidRPr="007214F5">
        <w:rPr>
          <w:sz w:val="28"/>
          <w:szCs w:val="28"/>
        </w:rPr>
        <w:t xml:space="preserve"> в частя</w:t>
      </w:r>
      <w:r w:rsidR="00575C61" w:rsidRPr="007214F5">
        <w:rPr>
          <w:sz w:val="28"/>
          <w:szCs w:val="28"/>
        </w:rPr>
        <w:t>х</w:t>
      </w:r>
      <w:r w:rsidR="006E59C2" w:rsidRPr="007214F5">
        <w:rPr>
          <w:sz w:val="28"/>
          <w:szCs w:val="28"/>
        </w:rPr>
        <w:t xml:space="preserve"> 1.1 и 12.12 статьи 45 Град</w:t>
      </w:r>
      <w:r w:rsidR="006E59C2" w:rsidRPr="007214F5">
        <w:rPr>
          <w:sz w:val="28"/>
          <w:szCs w:val="28"/>
        </w:rPr>
        <w:t>о</w:t>
      </w:r>
      <w:r w:rsidR="006E59C2" w:rsidRPr="007214F5">
        <w:rPr>
          <w:sz w:val="28"/>
          <w:szCs w:val="28"/>
        </w:rPr>
        <w:t>строительного кодекса Российской Федерации (</w:t>
      </w:r>
      <w:r w:rsidR="00490583" w:rsidRPr="007214F5">
        <w:rPr>
          <w:sz w:val="28"/>
          <w:szCs w:val="28"/>
        </w:rPr>
        <w:t xml:space="preserve">далее – </w:t>
      </w:r>
      <w:proofErr w:type="spellStart"/>
      <w:r w:rsidR="00490583" w:rsidRPr="007214F5">
        <w:rPr>
          <w:sz w:val="28"/>
          <w:szCs w:val="28"/>
        </w:rPr>
        <w:t>ГрдК</w:t>
      </w:r>
      <w:proofErr w:type="spellEnd"/>
      <w:r w:rsidR="00490583" w:rsidRPr="007214F5">
        <w:rPr>
          <w:sz w:val="28"/>
          <w:szCs w:val="28"/>
        </w:rPr>
        <w:t xml:space="preserve"> РФ</w:t>
      </w:r>
      <w:r w:rsidR="006E59C2" w:rsidRPr="007214F5">
        <w:rPr>
          <w:sz w:val="28"/>
          <w:szCs w:val="28"/>
        </w:rPr>
        <w:t>)</w:t>
      </w:r>
      <w:r w:rsidR="00490583" w:rsidRPr="007214F5">
        <w:rPr>
          <w:sz w:val="28"/>
          <w:szCs w:val="28"/>
        </w:rPr>
        <w:t xml:space="preserve">, в том числе </w:t>
      </w:r>
      <w:proofErr w:type="gramStart"/>
      <w:r w:rsidR="00490583" w:rsidRPr="007214F5">
        <w:rPr>
          <w:sz w:val="28"/>
          <w:szCs w:val="28"/>
        </w:rPr>
        <w:t>в</w:t>
      </w:r>
      <w:proofErr w:type="gramEnd"/>
      <w:r w:rsidR="00490583" w:rsidRPr="007214F5">
        <w:rPr>
          <w:sz w:val="28"/>
          <w:szCs w:val="28"/>
        </w:rPr>
        <w:t xml:space="preserve"> </w:t>
      </w:r>
      <w:proofErr w:type="gramStart"/>
      <w:r w:rsidR="00490583" w:rsidRPr="007214F5">
        <w:rPr>
          <w:sz w:val="28"/>
          <w:szCs w:val="28"/>
        </w:rPr>
        <w:t>пункте</w:t>
      </w:r>
      <w:proofErr w:type="gramEnd"/>
      <w:r w:rsidR="00490583" w:rsidRPr="007214F5">
        <w:rPr>
          <w:sz w:val="28"/>
          <w:szCs w:val="28"/>
        </w:rPr>
        <w:t xml:space="preserve"> </w:t>
      </w:r>
      <w:r w:rsidR="00280EDB" w:rsidRPr="007214F5">
        <w:rPr>
          <w:sz w:val="28"/>
          <w:szCs w:val="28"/>
        </w:rPr>
        <w:t>1.4.1 настоящего регламента</w:t>
      </w:r>
      <w:r w:rsidR="00490583" w:rsidRPr="007214F5">
        <w:rPr>
          <w:sz w:val="28"/>
          <w:szCs w:val="28"/>
        </w:rPr>
        <w:t xml:space="preserve">, а также случаев, указанных в частях 2 и 3 статьи 45 </w:t>
      </w:r>
      <w:proofErr w:type="spellStart"/>
      <w:r w:rsidR="00490583" w:rsidRPr="007214F5">
        <w:rPr>
          <w:sz w:val="28"/>
          <w:szCs w:val="28"/>
        </w:rPr>
        <w:t>Грд</w:t>
      </w:r>
      <w:r w:rsidR="00490583" w:rsidRPr="00AE0D1A">
        <w:rPr>
          <w:sz w:val="28"/>
          <w:szCs w:val="28"/>
        </w:rPr>
        <w:t>К</w:t>
      </w:r>
      <w:proofErr w:type="spellEnd"/>
      <w:r w:rsidR="00490583" w:rsidRPr="00AE0D1A">
        <w:rPr>
          <w:sz w:val="28"/>
          <w:szCs w:val="28"/>
        </w:rPr>
        <w:t xml:space="preserve"> РФ</w:t>
      </w:r>
      <w:r w:rsidRPr="00AE0D1A">
        <w:rPr>
          <w:sz w:val="28"/>
          <w:szCs w:val="28"/>
        </w:rPr>
        <w:t>.</w:t>
      </w:r>
      <w:r w:rsidR="00490583" w:rsidRPr="00AE0D1A">
        <w:rPr>
          <w:sz w:val="28"/>
          <w:szCs w:val="28"/>
        </w:rPr>
        <w:t xml:space="preserve"> </w:t>
      </w:r>
    </w:p>
    <w:p w:rsidR="00D446DA" w:rsidRPr="00AE0D1A" w:rsidRDefault="00D446DA" w:rsidP="00D446DA">
      <w:pPr>
        <w:autoSpaceDE w:val="0"/>
        <w:ind w:firstLine="709"/>
        <w:jc w:val="both"/>
        <w:rPr>
          <w:sz w:val="28"/>
          <w:szCs w:val="28"/>
        </w:rPr>
      </w:pPr>
      <w:r w:rsidRPr="00AE0D1A">
        <w:rPr>
          <w:sz w:val="28"/>
          <w:szCs w:val="28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 либо лица, уполномоченные Заявителем, в порядке, установленном законодательством Российской Федерации.</w:t>
      </w:r>
    </w:p>
    <w:p w:rsidR="00F12180" w:rsidRPr="00AE0D1A" w:rsidRDefault="00F12180" w:rsidP="00F12180">
      <w:pPr>
        <w:autoSpaceDE w:val="0"/>
        <w:jc w:val="both"/>
        <w:rPr>
          <w:i/>
          <w:sz w:val="20"/>
          <w:szCs w:val="20"/>
        </w:rPr>
      </w:pPr>
      <w:r w:rsidRPr="00AE0D1A">
        <w:rPr>
          <w:i/>
          <w:sz w:val="20"/>
          <w:szCs w:val="20"/>
        </w:rPr>
        <w:t xml:space="preserve">(пункт в редакции постановления администрации Северо-Енисейского района </w:t>
      </w:r>
      <w:r w:rsidR="00FA78DA" w:rsidRPr="00AE0D1A">
        <w:rPr>
          <w:i/>
          <w:sz w:val="20"/>
          <w:szCs w:val="20"/>
        </w:rPr>
        <w:t>от  06.05.2020 № 163-п</w:t>
      </w:r>
      <w:r w:rsidRPr="00AE0D1A">
        <w:rPr>
          <w:i/>
          <w:sz w:val="20"/>
          <w:szCs w:val="20"/>
        </w:rPr>
        <w:t>)</w:t>
      </w:r>
    </w:p>
    <w:p w:rsidR="00AE0D1A" w:rsidRPr="00AE0D1A" w:rsidRDefault="00AE0D1A" w:rsidP="00AE0D1A">
      <w:pPr>
        <w:pStyle w:val="ConsPlusNormal"/>
        <w:ind w:firstLine="540"/>
        <w:jc w:val="both"/>
        <w:rPr>
          <w:rFonts w:eastAsia="Times New Roman"/>
          <w:color w:val="FF0000"/>
          <w:sz w:val="28"/>
          <w:szCs w:val="28"/>
        </w:rPr>
      </w:pPr>
      <w:r w:rsidRPr="00AE0D1A">
        <w:rPr>
          <w:rFonts w:eastAsia="Times New Roman"/>
          <w:color w:val="FF0000"/>
          <w:sz w:val="28"/>
          <w:szCs w:val="28"/>
        </w:rPr>
        <w:t>Установление личности Заявителя в ходе личного приема может осущест</w:t>
      </w:r>
      <w:r w:rsidRPr="00AE0D1A">
        <w:rPr>
          <w:rFonts w:eastAsia="Times New Roman"/>
          <w:color w:val="FF0000"/>
          <w:sz w:val="28"/>
          <w:szCs w:val="28"/>
        </w:rPr>
        <w:t>в</w:t>
      </w:r>
      <w:r w:rsidRPr="00AE0D1A">
        <w:rPr>
          <w:rFonts w:eastAsia="Times New Roman"/>
          <w:color w:val="FF0000"/>
          <w:sz w:val="28"/>
          <w:szCs w:val="28"/>
        </w:rPr>
        <w:t>ляться посредством идентификац</w:t>
      </w:r>
      <w:proofErr w:type="gramStart"/>
      <w:r w:rsidRPr="00AE0D1A">
        <w:rPr>
          <w:rFonts w:eastAsia="Times New Roman"/>
          <w:color w:val="FF0000"/>
          <w:sz w:val="28"/>
          <w:szCs w:val="28"/>
        </w:rPr>
        <w:t>ии и ау</w:t>
      </w:r>
      <w:proofErr w:type="gramEnd"/>
      <w:r w:rsidRPr="00AE0D1A">
        <w:rPr>
          <w:rFonts w:eastAsia="Times New Roman"/>
          <w:color w:val="FF0000"/>
          <w:sz w:val="28"/>
          <w:szCs w:val="28"/>
        </w:rPr>
        <w:t>тентификации с использованием инфо</w:t>
      </w:r>
      <w:r w:rsidRPr="00AE0D1A">
        <w:rPr>
          <w:rFonts w:eastAsia="Times New Roman"/>
          <w:color w:val="FF0000"/>
          <w:sz w:val="28"/>
          <w:szCs w:val="28"/>
        </w:rPr>
        <w:t>р</w:t>
      </w:r>
      <w:r w:rsidRPr="00AE0D1A">
        <w:rPr>
          <w:rFonts w:eastAsia="Times New Roman"/>
          <w:color w:val="FF0000"/>
          <w:sz w:val="28"/>
          <w:szCs w:val="28"/>
        </w:rPr>
        <w:t xml:space="preserve">мационных технологий, предусмотренных частью 18 статьи 14.1 Федерального </w:t>
      </w:r>
      <w:r w:rsidRPr="00AE0D1A">
        <w:rPr>
          <w:rFonts w:eastAsia="Times New Roman"/>
          <w:color w:val="FF0000"/>
          <w:sz w:val="28"/>
          <w:szCs w:val="28"/>
        </w:rPr>
        <w:lastRenderedPageBreak/>
        <w:t>закона от 27.07.2006 № 149-ФЗ в случае, если заявитель прошел регистрацию в единой системе идентификации и аутентификации.</w:t>
      </w:r>
    </w:p>
    <w:p w:rsidR="00AE0D1A" w:rsidRPr="00AE0D1A" w:rsidRDefault="00AE0D1A" w:rsidP="00AE0D1A">
      <w:pPr>
        <w:pStyle w:val="ConsPlusNormal"/>
        <w:jc w:val="both"/>
        <w:rPr>
          <w:sz w:val="20"/>
          <w:szCs w:val="20"/>
        </w:rPr>
      </w:pPr>
      <w:r w:rsidRPr="00AE0D1A">
        <w:rPr>
          <w:i/>
          <w:color w:val="FF0000"/>
          <w:sz w:val="20"/>
          <w:szCs w:val="20"/>
        </w:rPr>
        <w:t xml:space="preserve">(абзац добавлен постановлением администрации </w:t>
      </w:r>
      <w:proofErr w:type="gramStart"/>
      <w:r w:rsidRPr="00AE0D1A">
        <w:rPr>
          <w:i/>
          <w:color w:val="FF0000"/>
          <w:sz w:val="20"/>
          <w:szCs w:val="20"/>
        </w:rPr>
        <w:t>Северо-Енисейского</w:t>
      </w:r>
      <w:proofErr w:type="gramEnd"/>
      <w:r w:rsidRPr="00AE0D1A">
        <w:rPr>
          <w:i/>
          <w:color w:val="FF0000"/>
          <w:sz w:val="20"/>
          <w:szCs w:val="20"/>
        </w:rPr>
        <w:t xml:space="preserve">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Pr="00AE0D1A">
        <w:rPr>
          <w:i/>
          <w:color w:val="FF0000"/>
          <w:sz w:val="20"/>
          <w:szCs w:val="20"/>
        </w:rPr>
        <w:t>)</w:t>
      </w:r>
    </w:p>
    <w:p w:rsidR="00476C37" w:rsidRPr="007214F5" w:rsidRDefault="00476C37" w:rsidP="00476C37">
      <w:pPr>
        <w:autoSpaceDE w:val="0"/>
        <w:ind w:firstLine="709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1.4.1. Решения о подготовке документации по планировке территории пр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>нимаются самостоятельно:</w:t>
      </w:r>
    </w:p>
    <w:p w:rsidR="007C3433" w:rsidRPr="00AE0D1A" w:rsidRDefault="00476C37" w:rsidP="00C92126">
      <w:pPr>
        <w:autoSpaceDE w:val="0"/>
        <w:ind w:firstLine="709"/>
        <w:jc w:val="both"/>
        <w:rPr>
          <w:sz w:val="20"/>
          <w:szCs w:val="20"/>
        </w:rPr>
      </w:pPr>
      <w:r w:rsidRPr="007C3433">
        <w:rPr>
          <w:color w:val="FF0000"/>
          <w:sz w:val="28"/>
          <w:szCs w:val="28"/>
        </w:rPr>
        <w:t>1) лицами, с которыми заключены договоры о</w:t>
      </w:r>
      <w:r w:rsidR="007C3433" w:rsidRPr="007C3433">
        <w:rPr>
          <w:color w:val="FF0000"/>
          <w:sz w:val="28"/>
          <w:szCs w:val="28"/>
        </w:rPr>
        <w:t xml:space="preserve"> комплексном</w:t>
      </w:r>
      <w:r w:rsidRPr="007C3433">
        <w:rPr>
          <w:color w:val="FF0000"/>
          <w:sz w:val="28"/>
          <w:szCs w:val="28"/>
        </w:rPr>
        <w:t xml:space="preserve"> развитии те</w:t>
      </w:r>
      <w:r w:rsidRPr="007C3433">
        <w:rPr>
          <w:color w:val="FF0000"/>
          <w:sz w:val="28"/>
          <w:szCs w:val="28"/>
        </w:rPr>
        <w:t>р</w:t>
      </w:r>
      <w:r w:rsidRPr="007C3433">
        <w:rPr>
          <w:color w:val="FF0000"/>
          <w:sz w:val="28"/>
          <w:szCs w:val="28"/>
        </w:rPr>
        <w:t>ритории</w:t>
      </w:r>
      <w:r w:rsidR="007C3433" w:rsidRPr="007C3433">
        <w:rPr>
          <w:color w:val="FF0000"/>
          <w:sz w:val="28"/>
          <w:szCs w:val="28"/>
        </w:rPr>
        <w:t>;</w:t>
      </w:r>
      <w:r w:rsidR="00C92126">
        <w:rPr>
          <w:color w:val="FF0000"/>
          <w:sz w:val="28"/>
          <w:szCs w:val="28"/>
        </w:rPr>
        <w:t xml:space="preserve"> </w:t>
      </w:r>
      <w:r w:rsidR="007C3433" w:rsidRPr="00AE0D1A">
        <w:rPr>
          <w:i/>
          <w:color w:val="FF0000"/>
          <w:sz w:val="20"/>
          <w:szCs w:val="20"/>
        </w:rPr>
        <w:t>(</w:t>
      </w:r>
      <w:r w:rsidR="00C92126">
        <w:rPr>
          <w:i/>
          <w:color w:val="FF0000"/>
          <w:sz w:val="20"/>
          <w:szCs w:val="20"/>
        </w:rPr>
        <w:t>абзац</w:t>
      </w:r>
      <w:r w:rsidR="007C3433" w:rsidRPr="00AE0D1A">
        <w:rPr>
          <w:i/>
          <w:color w:val="FF0000"/>
          <w:sz w:val="20"/>
          <w:szCs w:val="20"/>
        </w:rPr>
        <w:t xml:space="preserve"> </w:t>
      </w:r>
      <w:r w:rsidR="007C3433">
        <w:rPr>
          <w:i/>
          <w:color w:val="FF0000"/>
          <w:sz w:val="20"/>
          <w:szCs w:val="20"/>
        </w:rPr>
        <w:t>в редакции</w:t>
      </w:r>
      <w:r w:rsidR="007C3433" w:rsidRPr="00AE0D1A">
        <w:rPr>
          <w:i/>
          <w:color w:val="FF0000"/>
          <w:sz w:val="20"/>
          <w:szCs w:val="20"/>
        </w:rPr>
        <w:t xml:space="preserve"> постановлением администрации </w:t>
      </w:r>
      <w:proofErr w:type="gramStart"/>
      <w:r w:rsidR="007C3433" w:rsidRPr="00AE0D1A">
        <w:rPr>
          <w:i/>
          <w:color w:val="FF0000"/>
          <w:sz w:val="20"/>
          <w:szCs w:val="20"/>
        </w:rPr>
        <w:t>Северо-Енисейского</w:t>
      </w:r>
      <w:proofErr w:type="gramEnd"/>
      <w:r w:rsidR="007C3433" w:rsidRPr="00AE0D1A">
        <w:rPr>
          <w:i/>
          <w:color w:val="FF0000"/>
          <w:sz w:val="20"/>
          <w:szCs w:val="20"/>
        </w:rPr>
        <w:t xml:space="preserve">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="007C3433" w:rsidRPr="00AE0D1A">
        <w:rPr>
          <w:i/>
          <w:color w:val="FF0000"/>
          <w:sz w:val="20"/>
          <w:szCs w:val="20"/>
        </w:rPr>
        <w:t>)</w:t>
      </w:r>
    </w:p>
    <w:p w:rsidR="00C92126" w:rsidRPr="00AE0D1A" w:rsidRDefault="00476C37" w:rsidP="00C92126">
      <w:pPr>
        <w:pStyle w:val="ConsPlusNormal"/>
        <w:ind w:firstLine="708"/>
        <w:jc w:val="both"/>
        <w:rPr>
          <w:sz w:val="20"/>
          <w:szCs w:val="20"/>
        </w:rPr>
      </w:pPr>
      <w:r w:rsidRPr="007214F5">
        <w:rPr>
          <w:sz w:val="28"/>
          <w:szCs w:val="28"/>
        </w:rPr>
        <w:t xml:space="preserve">2) </w:t>
      </w:r>
      <w:r w:rsidR="00C92126" w:rsidRPr="00AE0D1A">
        <w:rPr>
          <w:i/>
          <w:color w:val="FF0000"/>
          <w:sz w:val="20"/>
          <w:szCs w:val="20"/>
        </w:rPr>
        <w:t xml:space="preserve">(абзац </w:t>
      </w:r>
      <w:r w:rsidR="00C92126">
        <w:rPr>
          <w:i/>
          <w:color w:val="FF0000"/>
          <w:sz w:val="20"/>
          <w:szCs w:val="20"/>
        </w:rPr>
        <w:t>исключен</w:t>
      </w:r>
      <w:r w:rsidR="00C92126" w:rsidRPr="00AE0D1A">
        <w:rPr>
          <w:i/>
          <w:color w:val="FF0000"/>
          <w:sz w:val="20"/>
          <w:szCs w:val="20"/>
        </w:rPr>
        <w:t xml:space="preserve"> постановлением администрации </w:t>
      </w:r>
      <w:proofErr w:type="gramStart"/>
      <w:r w:rsidR="00C92126" w:rsidRPr="00AE0D1A">
        <w:rPr>
          <w:i/>
          <w:color w:val="FF0000"/>
          <w:sz w:val="20"/>
          <w:szCs w:val="20"/>
        </w:rPr>
        <w:t>Северо-Енисейского</w:t>
      </w:r>
      <w:proofErr w:type="gramEnd"/>
      <w:r w:rsidR="00C92126" w:rsidRPr="00AE0D1A">
        <w:rPr>
          <w:i/>
          <w:color w:val="FF0000"/>
          <w:sz w:val="20"/>
          <w:szCs w:val="20"/>
        </w:rPr>
        <w:t xml:space="preserve">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="00C92126" w:rsidRPr="00AE0D1A">
        <w:rPr>
          <w:i/>
          <w:color w:val="FF0000"/>
          <w:sz w:val="20"/>
          <w:szCs w:val="20"/>
        </w:rPr>
        <w:t>)</w:t>
      </w:r>
    </w:p>
    <w:p w:rsidR="00575C61" w:rsidRPr="007214F5" w:rsidRDefault="00575C61" w:rsidP="00575C61">
      <w:pPr>
        <w:autoSpaceDE w:val="0"/>
        <w:ind w:firstLine="708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3) правообладателями существующих линейных объектов, подлежащих р</w:t>
      </w:r>
      <w:r w:rsidRPr="007214F5">
        <w:rPr>
          <w:sz w:val="28"/>
          <w:szCs w:val="28"/>
        </w:rPr>
        <w:t>е</w:t>
      </w:r>
      <w:r w:rsidRPr="007214F5">
        <w:rPr>
          <w:sz w:val="28"/>
          <w:szCs w:val="28"/>
        </w:rPr>
        <w:t>конструкции, в случае подготовки документации по планировке территории в ц</w:t>
      </w:r>
      <w:r w:rsidRPr="007214F5">
        <w:rPr>
          <w:sz w:val="28"/>
          <w:szCs w:val="28"/>
        </w:rPr>
        <w:t>е</w:t>
      </w:r>
      <w:r w:rsidRPr="007214F5">
        <w:rPr>
          <w:sz w:val="28"/>
          <w:szCs w:val="28"/>
        </w:rPr>
        <w:t xml:space="preserve">лях их реконструкции (за исключением случая, указанного в части 12.12 статьи 45 </w:t>
      </w:r>
      <w:proofErr w:type="spellStart"/>
      <w:r w:rsidRPr="007214F5">
        <w:rPr>
          <w:sz w:val="28"/>
          <w:szCs w:val="28"/>
        </w:rPr>
        <w:t>ГрдК</w:t>
      </w:r>
      <w:proofErr w:type="spellEnd"/>
      <w:r w:rsidRPr="007214F5">
        <w:rPr>
          <w:sz w:val="28"/>
          <w:szCs w:val="28"/>
        </w:rPr>
        <w:t xml:space="preserve"> РФ);</w:t>
      </w:r>
    </w:p>
    <w:p w:rsidR="00575C61" w:rsidRPr="007214F5" w:rsidRDefault="00575C61" w:rsidP="00575C61">
      <w:pPr>
        <w:autoSpaceDE w:val="0"/>
        <w:ind w:firstLine="708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4) субъектами естественных монополий, организациями коммунального комплекса в случае подготовки документации по планировке территории для ра</w:t>
      </w:r>
      <w:r w:rsidRPr="007214F5">
        <w:rPr>
          <w:sz w:val="28"/>
          <w:szCs w:val="28"/>
        </w:rPr>
        <w:t>з</w:t>
      </w:r>
      <w:r w:rsidRPr="007214F5">
        <w:rPr>
          <w:sz w:val="28"/>
          <w:szCs w:val="28"/>
        </w:rPr>
        <w:t xml:space="preserve">мещения объектов федерального значения, объектов регионального значения, объектов местного значения (за исключением случая, указанного в части 12.12 статьи 45 </w:t>
      </w:r>
      <w:proofErr w:type="spellStart"/>
      <w:r w:rsidRPr="007214F5">
        <w:rPr>
          <w:sz w:val="28"/>
          <w:szCs w:val="28"/>
        </w:rPr>
        <w:t>ГрдК</w:t>
      </w:r>
      <w:proofErr w:type="spellEnd"/>
      <w:r w:rsidRPr="007214F5">
        <w:rPr>
          <w:sz w:val="28"/>
          <w:szCs w:val="28"/>
        </w:rPr>
        <w:t xml:space="preserve"> РФ);</w:t>
      </w:r>
    </w:p>
    <w:p w:rsidR="00F12180" w:rsidRPr="007214F5" w:rsidRDefault="00476C37" w:rsidP="00575C61">
      <w:pPr>
        <w:autoSpaceDE w:val="0"/>
        <w:ind w:firstLine="708"/>
        <w:jc w:val="both"/>
        <w:rPr>
          <w:i/>
          <w:sz w:val="20"/>
          <w:szCs w:val="20"/>
        </w:rPr>
      </w:pPr>
      <w:r w:rsidRPr="007214F5">
        <w:rPr>
          <w:sz w:val="28"/>
          <w:szCs w:val="28"/>
        </w:rPr>
        <w:t>5) садоводческим или огородническим некоммерческим товариществом в отношении земельного участка, предоставленного такому товариществу для вед</w:t>
      </w:r>
      <w:r w:rsidRPr="007214F5">
        <w:rPr>
          <w:sz w:val="28"/>
          <w:szCs w:val="28"/>
        </w:rPr>
        <w:t>е</w:t>
      </w:r>
      <w:r w:rsidRPr="007214F5">
        <w:rPr>
          <w:sz w:val="28"/>
          <w:szCs w:val="28"/>
        </w:rPr>
        <w:t>ния</w:t>
      </w:r>
      <w:r w:rsidR="00C1248C" w:rsidRPr="007214F5">
        <w:rPr>
          <w:sz w:val="28"/>
          <w:szCs w:val="28"/>
        </w:rPr>
        <w:t xml:space="preserve"> садоводства или огородничества</w:t>
      </w:r>
      <w:r w:rsidR="00994675" w:rsidRPr="007214F5">
        <w:rPr>
          <w:sz w:val="28"/>
          <w:szCs w:val="28"/>
        </w:rPr>
        <w:t>.</w:t>
      </w:r>
      <w:r w:rsidR="00F12180" w:rsidRPr="007214F5">
        <w:rPr>
          <w:i/>
          <w:sz w:val="20"/>
          <w:szCs w:val="20"/>
        </w:rPr>
        <w:t xml:space="preserve"> </w:t>
      </w:r>
    </w:p>
    <w:p w:rsidR="00994675" w:rsidRPr="007214F5" w:rsidRDefault="00F12180" w:rsidP="00F12180">
      <w:pPr>
        <w:autoSpaceDE w:val="0"/>
        <w:jc w:val="both"/>
        <w:rPr>
          <w:b/>
          <w:sz w:val="28"/>
          <w:szCs w:val="28"/>
        </w:rPr>
      </w:pPr>
      <w:r w:rsidRPr="007214F5">
        <w:rPr>
          <w:i/>
          <w:sz w:val="20"/>
          <w:szCs w:val="20"/>
        </w:rPr>
        <w:t>(</w:t>
      </w:r>
      <w:r w:rsidR="00E5298D" w:rsidRPr="007214F5">
        <w:rPr>
          <w:i/>
          <w:sz w:val="20"/>
          <w:szCs w:val="20"/>
        </w:rPr>
        <w:t>под</w:t>
      </w:r>
      <w:r w:rsidRPr="007214F5">
        <w:rPr>
          <w:i/>
          <w:sz w:val="20"/>
          <w:szCs w:val="20"/>
        </w:rPr>
        <w:t xml:space="preserve">пункт добавлен постановлением администрации </w:t>
      </w:r>
      <w:proofErr w:type="gramStart"/>
      <w:r w:rsidRPr="007214F5">
        <w:rPr>
          <w:i/>
          <w:sz w:val="20"/>
          <w:szCs w:val="20"/>
        </w:rPr>
        <w:t>Северо-Енисейского</w:t>
      </w:r>
      <w:proofErr w:type="gramEnd"/>
      <w:r w:rsidRPr="007214F5">
        <w:rPr>
          <w:i/>
          <w:sz w:val="20"/>
          <w:szCs w:val="20"/>
        </w:rPr>
        <w:t xml:space="preserve"> района </w:t>
      </w:r>
      <w:r w:rsidR="00FA78DA" w:rsidRPr="007214F5">
        <w:rPr>
          <w:i/>
          <w:sz w:val="20"/>
          <w:szCs w:val="20"/>
        </w:rPr>
        <w:t>от  06.05.2020 № 163-п</w:t>
      </w:r>
      <w:r w:rsidRPr="007214F5">
        <w:rPr>
          <w:i/>
          <w:sz w:val="20"/>
          <w:szCs w:val="20"/>
        </w:rPr>
        <w:t>)</w:t>
      </w:r>
    </w:p>
    <w:p w:rsidR="00795EE3" w:rsidRPr="007214F5" w:rsidRDefault="00795EE3" w:rsidP="00994675">
      <w:pPr>
        <w:autoSpaceDE w:val="0"/>
        <w:ind w:firstLine="709"/>
        <w:jc w:val="both"/>
        <w:rPr>
          <w:sz w:val="28"/>
          <w:szCs w:val="28"/>
        </w:rPr>
      </w:pPr>
      <w:r w:rsidRPr="007214F5">
        <w:rPr>
          <w:sz w:val="28"/>
          <w:szCs w:val="28"/>
        </w:rPr>
        <w:t xml:space="preserve">1.4.2. Администрация </w:t>
      </w:r>
      <w:proofErr w:type="gramStart"/>
      <w:r w:rsidRPr="007214F5">
        <w:rPr>
          <w:sz w:val="28"/>
          <w:szCs w:val="28"/>
        </w:rPr>
        <w:t>Северо-Енисейского</w:t>
      </w:r>
      <w:proofErr w:type="gramEnd"/>
      <w:r w:rsidRPr="007214F5">
        <w:rPr>
          <w:sz w:val="28"/>
          <w:szCs w:val="28"/>
        </w:rPr>
        <w:t xml:space="preserve"> района принимает решение о подготовке документации по планировке территории, предусматривающую:</w:t>
      </w:r>
    </w:p>
    <w:p w:rsidR="00795EE3" w:rsidRPr="007214F5" w:rsidRDefault="00795EE3" w:rsidP="00994675">
      <w:pPr>
        <w:autoSpaceDE w:val="0"/>
        <w:ind w:firstLine="709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1) размещение объектов местного значения Северо-Енисейского района и иных объектов капитального строительства, размещение которых планируется в границах Северо-Енисейского района, включая территории населенных пунктов района;</w:t>
      </w:r>
    </w:p>
    <w:p w:rsidR="00795EE3" w:rsidRPr="007214F5" w:rsidRDefault="00795EE3" w:rsidP="00994675">
      <w:pPr>
        <w:autoSpaceDE w:val="0"/>
        <w:ind w:firstLine="709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2)  размещение объекта местного значения Северо-Енисейского района, ф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>нансирование строительства, реконструкции которого осуществляется полностью за счет средств бюджета Северо-Енисейского района и размещение которого пл</w:t>
      </w:r>
      <w:r w:rsidRPr="007214F5">
        <w:rPr>
          <w:sz w:val="28"/>
          <w:szCs w:val="28"/>
        </w:rPr>
        <w:t>а</w:t>
      </w:r>
      <w:r w:rsidRPr="007214F5">
        <w:rPr>
          <w:sz w:val="28"/>
          <w:szCs w:val="28"/>
        </w:rPr>
        <w:t>нируется на территориях Северо-Енисейского района и других муниципальных  районов, имеющих общую границу с Северо-Енисейским районом, за исключен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 xml:space="preserve">ем случаев, указанных в пункте 1.4.1 настоящего регламента. </w:t>
      </w:r>
    </w:p>
    <w:p w:rsidR="00102183" w:rsidRPr="007214F5" w:rsidRDefault="00537BE7" w:rsidP="002502A8">
      <w:pPr>
        <w:autoSpaceDE w:val="0"/>
        <w:jc w:val="both"/>
        <w:rPr>
          <w:i/>
          <w:sz w:val="20"/>
          <w:szCs w:val="20"/>
        </w:rPr>
      </w:pPr>
      <w:r w:rsidRPr="007214F5">
        <w:rPr>
          <w:i/>
          <w:sz w:val="20"/>
          <w:szCs w:val="20"/>
        </w:rPr>
        <w:t>(</w:t>
      </w:r>
      <w:r w:rsidR="00E5298D" w:rsidRPr="007214F5">
        <w:rPr>
          <w:i/>
          <w:sz w:val="20"/>
          <w:szCs w:val="20"/>
        </w:rPr>
        <w:t>под</w:t>
      </w:r>
      <w:r w:rsidR="00795EE3" w:rsidRPr="007214F5">
        <w:rPr>
          <w:i/>
          <w:sz w:val="20"/>
          <w:szCs w:val="20"/>
        </w:rPr>
        <w:t>пункт</w:t>
      </w:r>
      <w:r w:rsidRPr="007214F5">
        <w:rPr>
          <w:i/>
          <w:sz w:val="20"/>
          <w:szCs w:val="20"/>
        </w:rPr>
        <w:t xml:space="preserve"> </w:t>
      </w:r>
      <w:r w:rsidR="00F12180" w:rsidRPr="007214F5">
        <w:rPr>
          <w:i/>
          <w:sz w:val="20"/>
          <w:szCs w:val="20"/>
        </w:rPr>
        <w:t>добавлен</w:t>
      </w:r>
      <w:r w:rsidR="00795EE3" w:rsidRPr="007214F5">
        <w:rPr>
          <w:i/>
          <w:sz w:val="20"/>
          <w:szCs w:val="20"/>
        </w:rPr>
        <w:t xml:space="preserve"> </w:t>
      </w:r>
      <w:r w:rsidRPr="007214F5">
        <w:rPr>
          <w:i/>
          <w:sz w:val="20"/>
          <w:szCs w:val="20"/>
        </w:rPr>
        <w:t>постановлени</w:t>
      </w:r>
      <w:r w:rsidR="00F12180" w:rsidRPr="007214F5">
        <w:rPr>
          <w:i/>
          <w:sz w:val="20"/>
          <w:szCs w:val="20"/>
        </w:rPr>
        <w:t xml:space="preserve">ем </w:t>
      </w:r>
      <w:r w:rsidR="00102183" w:rsidRPr="007214F5">
        <w:rPr>
          <w:i/>
          <w:sz w:val="20"/>
          <w:szCs w:val="20"/>
        </w:rPr>
        <w:t xml:space="preserve">администрации </w:t>
      </w:r>
      <w:proofErr w:type="gramStart"/>
      <w:r w:rsidR="00102183" w:rsidRPr="007214F5">
        <w:rPr>
          <w:i/>
          <w:sz w:val="20"/>
          <w:szCs w:val="20"/>
        </w:rPr>
        <w:t>Северо-Енисейского</w:t>
      </w:r>
      <w:proofErr w:type="gramEnd"/>
      <w:r w:rsidR="00102183" w:rsidRPr="007214F5">
        <w:rPr>
          <w:i/>
          <w:sz w:val="20"/>
          <w:szCs w:val="20"/>
        </w:rPr>
        <w:t xml:space="preserve"> района </w:t>
      </w:r>
      <w:r w:rsidR="00FA78DA" w:rsidRPr="007214F5">
        <w:rPr>
          <w:i/>
          <w:sz w:val="20"/>
          <w:szCs w:val="20"/>
        </w:rPr>
        <w:t>от  06.05.2020 № 163-п</w:t>
      </w:r>
      <w:r w:rsidR="00102183" w:rsidRPr="007214F5">
        <w:rPr>
          <w:i/>
          <w:sz w:val="20"/>
          <w:szCs w:val="20"/>
        </w:rPr>
        <w:t>)</w:t>
      </w:r>
    </w:p>
    <w:p w:rsidR="00D446DA" w:rsidRPr="007214F5" w:rsidRDefault="00D446DA" w:rsidP="0010218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1.5. Информирование Заявителей о порядке предоставления муниципальной услуги осуществляется:</w:t>
      </w:r>
    </w:p>
    <w:p w:rsidR="00D446DA" w:rsidRDefault="00D446DA" w:rsidP="00D446DA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D446DA" w:rsidRDefault="00D446DA" w:rsidP="00D446DA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ниципальной услуги;</w:t>
      </w:r>
    </w:p>
    <w:p w:rsidR="00D446DA" w:rsidRDefault="00D446DA" w:rsidP="00D446DA">
      <w:pPr>
        <w:pStyle w:val="ConsPlusNormal"/>
        <w:ind w:firstLine="540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тронного информирования по адресу электронной почты органа, оказывающего муниципальную услугу: </w:t>
      </w:r>
      <w:hyperlink r:id="rId8" w:history="1">
        <w:r>
          <w:rPr>
            <w:rStyle w:val="a4"/>
            <w:sz w:val="28"/>
            <w:szCs w:val="28"/>
          </w:rPr>
          <w:t>admse@inbox.ru</w:t>
        </w:r>
      </w:hyperlink>
      <w:r>
        <w:rPr>
          <w:sz w:val="28"/>
          <w:szCs w:val="28"/>
        </w:rPr>
        <w:t xml:space="preserve">; </w:t>
      </w:r>
      <w:hyperlink r:id="rId9" w:history="1">
        <w:r>
          <w:rPr>
            <w:rStyle w:val="a4"/>
            <w:sz w:val="28"/>
            <w:szCs w:val="28"/>
          </w:rPr>
          <w:t>archse@list.ru</w:t>
        </w:r>
      </w:hyperlink>
      <w:r>
        <w:rPr>
          <w:sz w:val="28"/>
          <w:szCs w:val="28"/>
        </w:rPr>
        <w:t>;</w:t>
      </w:r>
    </w:p>
    <w:p w:rsidR="00D446DA" w:rsidRDefault="00D446DA" w:rsidP="00D446D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посредством размещения на официальном сайте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>
        <w:rPr>
          <w:sz w:val="28"/>
          <w:szCs w:val="28"/>
          <w:lang w:val="en-US"/>
        </w:rPr>
        <w:t>adm</w:t>
      </w:r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на стендах в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щениях органа, оказывающего муниципальную услугу;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lang w:eastAsia="en-US"/>
        </w:rPr>
      </w:pPr>
      <w:r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>
        <w:rPr>
          <w:sz w:val="28"/>
          <w:szCs w:val="28"/>
        </w:rPr>
        <w:t>gosuslugi.krskstate.ru</w:t>
      </w:r>
      <w:proofErr w:type="spellEnd"/>
      <w:r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</w:rPr>
      </w:pPr>
      <w:r>
        <w:rPr>
          <w:color w:val="000000"/>
          <w:sz w:val="28"/>
          <w:szCs w:val="28"/>
        </w:rPr>
        <w:t>в Многофункциональном центре предоставления государственных 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пальных услуг» (далее – МФЦ или </w:t>
      </w:r>
      <w:proofErr w:type="gramStart"/>
      <w:r>
        <w:rPr>
          <w:color w:val="000000"/>
          <w:sz w:val="28"/>
          <w:szCs w:val="28"/>
        </w:rPr>
        <w:t>многофункциональный</w:t>
      </w:r>
      <w:proofErr w:type="gramEnd"/>
      <w:r>
        <w:rPr>
          <w:color w:val="000000"/>
          <w:sz w:val="28"/>
          <w:szCs w:val="28"/>
        </w:rPr>
        <w:t xml:space="preserve"> центр). </w:t>
      </w:r>
      <w:r>
        <w:rPr>
          <w:rFonts w:eastAsia="Calibri"/>
          <w:sz w:val="28"/>
          <w:szCs w:val="28"/>
          <w:lang w:eastAsia="en-US"/>
        </w:rPr>
        <w:t>Адрес офиц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ального сайта МФЦ: 24mfc.ru.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Style w:val="a4"/>
          <w:color w:val="000000"/>
        </w:rPr>
      </w:pPr>
      <w:r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№ 1 к насто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щему регламенту.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тавления муниципальной услуги, в том числе: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D446DA" w:rsidRDefault="00D446DA" w:rsidP="00D446DA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Место нахождения специалистов органа, оказывающего муниципальную услугу: </w:t>
      </w:r>
      <w:r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 Северо-Енисейский, ул. Ленина, д. 48, кабинет 4.</w:t>
      </w:r>
    </w:p>
    <w:p w:rsidR="00D446DA" w:rsidRDefault="00D446DA" w:rsidP="00D446D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электронный адрес почты органа, оказывающего муниципальную услугу:</w:t>
      </w:r>
      <w:r>
        <w:rPr>
          <w:rStyle w:val="a4"/>
          <w:szCs w:val="28"/>
        </w:rPr>
        <w:t xml:space="preserve"> </w:t>
      </w:r>
      <w:hyperlink r:id="rId10" w:history="1">
        <w:r>
          <w:rPr>
            <w:rStyle w:val="a4"/>
            <w:sz w:val="28"/>
            <w:szCs w:val="28"/>
          </w:rPr>
          <w:t>archse@list.ru</w:t>
        </w:r>
      </w:hyperlink>
      <w:r>
        <w:rPr>
          <w:color w:val="000000"/>
          <w:sz w:val="28"/>
          <w:szCs w:val="28"/>
        </w:rPr>
        <w:t>;</w:t>
      </w:r>
    </w:p>
    <w:p w:rsidR="00D446DA" w:rsidRDefault="00D446DA" w:rsidP="00D446D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телефонный номер органа, оказывающего муниципальную услугу для спр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вок:</w:t>
      </w:r>
      <w:r>
        <w:rPr>
          <w:sz w:val="28"/>
          <w:szCs w:val="28"/>
        </w:rPr>
        <w:t xml:space="preserve"> 8 (39160) 21-0-60.</w:t>
      </w:r>
    </w:p>
    <w:p w:rsidR="00D446DA" w:rsidRDefault="00D446DA" w:rsidP="00D446D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D446DA" w:rsidTr="00D446DA">
        <w:tc>
          <w:tcPr>
            <w:tcW w:w="2660" w:type="dxa"/>
            <w:hideMark/>
          </w:tcPr>
          <w:p w:rsidR="00D446DA" w:rsidRDefault="00D446D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  <w:hideMark/>
          </w:tcPr>
          <w:p w:rsidR="00D446DA" w:rsidRDefault="00D446D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D446DA" w:rsidTr="00D446DA">
        <w:tc>
          <w:tcPr>
            <w:tcW w:w="2660" w:type="dxa"/>
            <w:hideMark/>
          </w:tcPr>
          <w:p w:rsidR="00D446DA" w:rsidRDefault="00D446D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  <w:hideMark/>
          </w:tcPr>
          <w:p w:rsidR="00D446DA" w:rsidRDefault="00D446D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D446DA" w:rsidTr="00D446DA">
        <w:tc>
          <w:tcPr>
            <w:tcW w:w="2660" w:type="dxa"/>
            <w:hideMark/>
          </w:tcPr>
          <w:p w:rsidR="00D446DA" w:rsidRDefault="00D446D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  <w:hideMark/>
          </w:tcPr>
          <w:p w:rsidR="00D446DA" w:rsidRDefault="00D446D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D446DA" w:rsidTr="00D446DA">
        <w:tc>
          <w:tcPr>
            <w:tcW w:w="2660" w:type="dxa"/>
            <w:hideMark/>
          </w:tcPr>
          <w:p w:rsidR="00D446DA" w:rsidRDefault="00D446D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  <w:hideMark/>
          </w:tcPr>
          <w:p w:rsidR="00D446DA" w:rsidRDefault="00D446DA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D446DA" w:rsidTr="00D446DA">
        <w:trPr>
          <w:gridAfter w:val="1"/>
          <w:wAfter w:w="284" w:type="dxa"/>
        </w:trPr>
        <w:tc>
          <w:tcPr>
            <w:tcW w:w="9997" w:type="dxa"/>
            <w:gridSpan w:val="2"/>
            <w:hideMark/>
          </w:tcPr>
          <w:p w:rsidR="00D446DA" w:rsidRDefault="00D446D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 - воскресенье       выходные дни.</w:t>
            </w:r>
          </w:p>
        </w:tc>
      </w:tr>
    </w:tbl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proofErr w:type="gramStart"/>
      <w:r>
        <w:rPr>
          <w:sz w:val="28"/>
          <w:szCs w:val="28"/>
        </w:rPr>
        <w:t>Для получения информации о муниципальной услуге, процедуре ее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доставления, ходе предоставления муниципальной услуги заинтересованные лица в любое время с момента приема Заявления о ее предоставлении вправе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щатьс</w:t>
      </w:r>
      <w:r w:rsidR="00103C94">
        <w:rPr>
          <w:sz w:val="28"/>
          <w:szCs w:val="28"/>
        </w:rPr>
        <w:t>я в устной и письменной формах.</w:t>
      </w:r>
      <w:proofErr w:type="gramEnd"/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Продолжительность устного консультирования составляет не более 15 минут и осуществляется в часы работы органа, оказывающего муниципальную услугу.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получения сведений об исполнении услуги Заявителем указываются (н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зываются) фамилия, имя, отчество (при его наличии) Заявителя, наименование муниципальной услуги, дата обращения о предо</w:t>
      </w:r>
      <w:r w:rsidR="00103C94">
        <w:rPr>
          <w:sz w:val="28"/>
          <w:szCs w:val="28"/>
        </w:rPr>
        <w:t>ставлении муниципальной усл</w:t>
      </w:r>
      <w:r w:rsidR="00103C94">
        <w:rPr>
          <w:sz w:val="28"/>
          <w:szCs w:val="28"/>
        </w:rPr>
        <w:t>у</w:t>
      </w:r>
      <w:r w:rsidR="00103C94">
        <w:rPr>
          <w:sz w:val="28"/>
          <w:szCs w:val="28"/>
        </w:rPr>
        <w:t>ги.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1.9. </w:t>
      </w:r>
      <w:r>
        <w:rPr>
          <w:rFonts w:eastAsia="Calibr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D446DA" w:rsidRDefault="00D446DA" w:rsidP="00D446DA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D446DA" w:rsidRDefault="00D446DA" w:rsidP="00D446DA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446DA" w:rsidRDefault="00D446DA" w:rsidP="00D446D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Стандарт предоставления муниципальной услуги</w:t>
      </w:r>
    </w:p>
    <w:p w:rsidR="00D446DA" w:rsidRDefault="00D446DA" w:rsidP="00D446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 Принятие решения о подготовке документации по планировке территории (далее - муниципальная услуга).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Предоставление муниципальной услуги осуществляется: отделом арх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Результатом предоставления муниципальной услуги является: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выдача (направление) Заявителю заверенной копии постановления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Северо-Енисейского района о подготовке документации по планировке территории (далее - Постановление);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выдача (направление) мотивированного отказа в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услуги.</w:t>
      </w:r>
    </w:p>
    <w:p w:rsidR="00D446DA" w:rsidRPr="00570F3E" w:rsidRDefault="00D446DA" w:rsidP="00D77892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</w:rPr>
      </w:pPr>
      <w:r>
        <w:rPr>
          <w:sz w:val="28"/>
          <w:szCs w:val="28"/>
        </w:rPr>
        <w:t>2.4. Срок предоставлен</w:t>
      </w:r>
      <w:r w:rsidRPr="00570F3E">
        <w:rPr>
          <w:sz w:val="28"/>
          <w:szCs w:val="28"/>
        </w:rPr>
        <w:t xml:space="preserve">ия муниципальной услуги составляет </w:t>
      </w:r>
      <w:r w:rsidR="00C53918" w:rsidRPr="00570F3E">
        <w:rPr>
          <w:sz w:val="28"/>
          <w:szCs w:val="28"/>
        </w:rPr>
        <w:t>20 рабочих дней</w:t>
      </w:r>
      <w:r w:rsidRPr="00570F3E">
        <w:rPr>
          <w:sz w:val="28"/>
          <w:szCs w:val="28"/>
        </w:rPr>
        <w:t xml:space="preserve"> со дня </w:t>
      </w:r>
      <w:r w:rsidR="00925676" w:rsidRPr="00570F3E">
        <w:rPr>
          <w:sz w:val="28"/>
          <w:szCs w:val="28"/>
        </w:rPr>
        <w:t xml:space="preserve">поступления </w:t>
      </w:r>
      <w:r w:rsidR="00925676" w:rsidRPr="00570F3E">
        <w:rPr>
          <w:rFonts w:eastAsia="Calibri"/>
          <w:sz w:val="28"/>
          <w:szCs w:val="28"/>
        </w:rPr>
        <w:t xml:space="preserve">документации по планировке территории </w:t>
      </w:r>
      <w:r w:rsidRPr="00570F3E">
        <w:rPr>
          <w:sz w:val="28"/>
          <w:szCs w:val="28"/>
        </w:rPr>
        <w:t xml:space="preserve">в орган, </w:t>
      </w:r>
      <w:r>
        <w:rPr>
          <w:sz w:val="28"/>
          <w:szCs w:val="28"/>
        </w:rPr>
        <w:t>ок</w:t>
      </w:r>
      <w:r w:rsidR="00103C94">
        <w:rPr>
          <w:sz w:val="28"/>
          <w:szCs w:val="28"/>
        </w:rPr>
        <w:t>азыва</w:t>
      </w:r>
      <w:r w:rsidR="00103C94">
        <w:rPr>
          <w:sz w:val="28"/>
          <w:szCs w:val="28"/>
        </w:rPr>
        <w:t>ю</w:t>
      </w:r>
      <w:r w:rsidR="00103C94">
        <w:rPr>
          <w:sz w:val="28"/>
          <w:szCs w:val="28"/>
        </w:rPr>
        <w:t>щий муниципальную услугу.</w:t>
      </w:r>
    </w:p>
    <w:p w:rsidR="00C53918" w:rsidRPr="007214F5" w:rsidRDefault="00C53918" w:rsidP="00C5391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7214F5">
        <w:rPr>
          <w:i/>
          <w:sz w:val="20"/>
          <w:szCs w:val="20"/>
        </w:rPr>
        <w:t xml:space="preserve">(пункт в редакции постановления администрации </w:t>
      </w:r>
      <w:r w:rsidR="00E10F6B" w:rsidRPr="007214F5">
        <w:rPr>
          <w:i/>
          <w:sz w:val="20"/>
          <w:szCs w:val="20"/>
        </w:rPr>
        <w:t>Северо-Енисейского района от 27.09.2019 № 349-п</w:t>
      </w:r>
      <w:r w:rsidRPr="007214F5">
        <w:rPr>
          <w:i/>
          <w:sz w:val="20"/>
          <w:szCs w:val="20"/>
        </w:rPr>
        <w:t>)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2.5. Правовыми основаниями для предоставления муниципальной услуги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ляется:</w:t>
      </w:r>
    </w:p>
    <w:p w:rsidR="00F01AAA" w:rsidRPr="00D211E5" w:rsidRDefault="00D211E5" w:rsidP="00D211E5">
      <w:pPr>
        <w:autoSpaceDE w:val="0"/>
        <w:ind w:firstLine="567"/>
        <w:jc w:val="both"/>
        <w:rPr>
          <w:rFonts w:eastAsia="Calibri"/>
          <w:sz w:val="28"/>
          <w:szCs w:val="28"/>
        </w:rPr>
      </w:pPr>
      <w:r w:rsidRPr="00D211E5">
        <w:rPr>
          <w:rFonts w:eastAsia="Calibri"/>
          <w:sz w:val="28"/>
          <w:szCs w:val="28"/>
        </w:rPr>
        <w:t>Градостроительный кодекс Российской Федерации</w:t>
      </w:r>
      <w:r w:rsidR="00D446DA" w:rsidRPr="00D211E5">
        <w:rPr>
          <w:rFonts w:eastAsia="Calibri"/>
          <w:sz w:val="28"/>
          <w:szCs w:val="28"/>
        </w:rPr>
        <w:t>;</w:t>
      </w:r>
      <w:r w:rsidR="00F01AAA" w:rsidRPr="00D211E5">
        <w:rPr>
          <w:rFonts w:eastAsia="Calibri"/>
          <w:sz w:val="28"/>
          <w:szCs w:val="28"/>
        </w:rPr>
        <w:t xml:space="preserve"> </w:t>
      </w:r>
    </w:p>
    <w:p w:rsidR="00D446DA" w:rsidRDefault="00D446DA" w:rsidP="00D446DA">
      <w:pPr>
        <w:pStyle w:val="ConsPlusNormal"/>
        <w:shd w:val="clear" w:color="auto" w:fill="FFFFFF" w:themeFill="background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Федерации;</w:t>
      </w:r>
    </w:p>
    <w:p w:rsidR="00D446DA" w:rsidRDefault="00D446DA" w:rsidP="00D446DA">
      <w:pPr>
        <w:pStyle w:val="ConsPlusNormal"/>
        <w:shd w:val="clear" w:color="auto" w:fill="FFFFFF" w:themeFill="background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государственных и муниципальных услуг»;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</w:t>
      </w:r>
      <w:r w:rsidRPr="009B2980">
        <w:rPr>
          <w:sz w:val="28"/>
          <w:szCs w:val="28"/>
        </w:rPr>
        <w:t>от 06.10.2003 № 131-ФЗ «Об общих принципах организ</w:t>
      </w:r>
      <w:r w:rsidRPr="009B2980">
        <w:rPr>
          <w:sz w:val="28"/>
          <w:szCs w:val="28"/>
        </w:rPr>
        <w:t>а</w:t>
      </w:r>
      <w:r w:rsidRPr="009B2980">
        <w:rPr>
          <w:sz w:val="28"/>
          <w:szCs w:val="28"/>
        </w:rPr>
        <w:t>ции местного самоуправления в РФ»;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2980">
        <w:rPr>
          <w:sz w:val="28"/>
          <w:szCs w:val="28"/>
        </w:rPr>
        <w:t>Федеральный закон от 27.07.2006 № 152-ФЗ «О персональных данных»;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2980">
        <w:rPr>
          <w:sz w:val="28"/>
          <w:szCs w:val="28"/>
        </w:rPr>
        <w:t xml:space="preserve">Федеральный </w:t>
      </w:r>
      <w:hyperlink r:id="rId11" w:history="1">
        <w:r w:rsidRPr="009B2980">
          <w:rPr>
            <w:sz w:val="28"/>
            <w:szCs w:val="28"/>
          </w:rPr>
          <w:t>закон</w:t>
        </w:r>
      </w:hyperlink>
      <w:r w:rsidRPr="009B2980">
        <w:rPr>
          <w:sz w:val="28"/>
          <w:szCs w:val="28"/>
        </w:rPr>
        <w:t xml:space="preserve"> от 09.02.2009 № 8-ФЗ «Об обеспечении доступа к и</w:t>
      </w:r>
      <w:r w:rsidRPr="009B2980">
        <w:rPr>
          <w:sz w:val="28"/>
          <w:szCs w:val="28"/>
        </w:rPr>
        <w:t>н</w:t>
      </w:r>
      <w:r w:rsidRPr="009B2980">
        <w:rPr>
          <w:sz w:val="28"/>
          <w:szCs w:val="28"/>
        </w:rPr>
        <w:t>формации о деятельности государственных органов и органов местного сам</w:t>
      </w:r>
      <w:r w:rsidRPr="009B2980">
        <w:rPr>
          <w:sz w:val="28"/>
          <w:szCs w:val="28"/>
        </w:rPr>
        <w:t>о</w:t>
      </w:r>
      <w:r w:rsidRPr="009B2980">
        <w:rPr>
          <w:sz w:val="28"/>
          <w:szCs w:val="28"/>
        </w:rPr>
        <w:t>управления»;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2980">
        <w:rPr>
          <w:sz w:val="28"/>
          <w:szCs w:val="28"/>
        </w:rPr>
        <w:t xml:space="preserve">Федеральный </w:t>
      </w:r>
      <w:hyperlink r:id="rId12" w:history="1">
        <w:r w:rsidRPr="009B2980">
          <w:rPr>
            <w:sz w:val="28"/>
            <w:szCs w:val="28"/>
          </w:rPr>
          <w:t>закон</w:t>
        </w:r>
      </w:hyperlink>
      <w:r w:rsidRPr="009B2980">
        <w:rPr>
          <w:sz w:val="28"/>
          <w:szCs w:val="28"/>
        </w:rPr>
        <w:t xml:space="preserve"> от 24.11.1995 № 181-ФЗ «О социальной защите инвал</w:t>
      </w:r>
      <w:r w:rsidRPr="009B2980">
        <w:rPr>
          <w:sz w:val="28"/>
          <w:szCs w:val="28"/>
        </w:rPr>
        <w:t>и</w:t>
      </w:r>
      <w:r w:rsidRPr="009B2980">
        <w:rPr>
          <w:sz w:val="28"/>
          <w:szCs w:val="28"/>
        </w:rPr>
        <w:t>дов в Российской Федерации»;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2980">
        <w:rPr>
          <w:sz w:val="28"/>
          <w:szCs w:val="28"/>
        </w:rPr>
        <w:t xml:space="preserve">Федеральный </w:t>
      </w:r>
      <w:hyperlink r:id="rId13" w:history="1">
        <w:r w:rsidRPr="009B2980">
          <w:rPr>
            <w:sz w:val="28"/>
            <w:szCs w:val="28"/>
          </w:rPr>
          <w:t>закон</w:t>
        </w:r>
      </w:hyperlink>
      <w:r w:rsidRPr="009B2980">
        <w:rPr>
          <w:sz w:val="28"/>
          <w:szCs w:val="28"/>
        </w:rPr>
        <w:t xml:space="preserve"> от 25.06.2002 № 73-ФЗ «Об объектах культурного насл</w:t>
      </w:r>
      <w:r w:rsidRPr="009B2980">
        <w:rPr>
          <w:sz w:val="28"/>
          <w:szCs w:val="28"/>
        </w:rPr>
        <w:t>е</w:t>
      </w:r>
      <w:r w:rsidRPr="009B2980">
        <w:rPr>
          <w:sz w:val="28"/>
          <w:szCs w:val="28"/>
        </w:rPr>
        <w:t>дия (памятниках истории и культуры) народов Российской Федерации»;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B2980">
        <w:rPr>
          <w:sz w:val="28"/>
          <w:szCs w:val="28"/>
        </w:rPr>
        <w:lastRenderedPageBreak/>
        <w:t xml:space="preserve">постановление Правительства Российской Федерации </w:t>
      </w:r>
      <w:r w:rsidR="00813BE0" w:rsidRPr="00813BE0">
        <w:rPr>
          <w:color w:val="FF0000"/>
          <w:sz w:val="28"/>
          <w:szCs w:val="28"/>
        </w:rPr>
        <w:t>от 12.11.2020 № 1816 «Об утверждении перечня случаев, при которых для строительства, реконстру</w:t>
      </w:r>
      <w:r w:rsidR="00813BE0" w:rsidRPr="00813BE0">
        <w:rPr>
          <w:color w:val="FF0000"/>
          <w:sz w:val="28"/>
          <w:szCs w:val="28"/>
        </w:rPr>
        <w:t>к</w:t>
      </w:r>
      <w:r w:rsidR="00813BE0" w:rsidRPr="00813BE0">
        <w:rPr>
          <w:color w:val="FF0000"/>
          <w:sz w:val="28"/>
          <w:szCs w:val="28"/>
        </w:rPr>
        <w:t>ции линейного объекта не требуется подготовка документации по планировке территории, перечня случаев, при которых для строительства, реконструкции объекта капитального строительства не требуется получение разрешения на строительство, внесении изменений в перечень видов объектов, размещение кот</w:t>
      </w:r>
      <w:r w:rsidR="00813BE0" w:rsidRPr="00813BE0">
        <w:rPr>
          <w:color w:val="FF0000"/>
          <w:sz w:val="28"/>
          <w:szCs w:val="28"/>
        </w:rPr>
        <w:t>о</w:t>
      </w:r>
      <w:r w:rsidR="00813BE0" w:rsidRPr="00813BE0">
        <w:rPr>
          <w:color w:val="FF0000"/>
          <w:sz w:val="28"/>
          <w:szCs w:val="28"/>
        </w:rPr>
        <w:t>рых может осуществляться на землях или земельных участках, находящихся в г</w:t>
      </w:r>
      <w:r w:rsidR="00813BE0" w:rsidRPr="00813BE0">
        <w:rPr>
          <w:color w:val="FF0000"/>
          <w:sz w:val="28"/>
          <w:szCs w:val="28"/>
        </w:rPr>
        <w:t>о</w:t>
      </w:r>
      <w:r w:rsidR="00813BE0" w:rsidRPr="00813BE0">
        <w:rPr>
          <w:color w:val="FF0000"/>
          <w:sz w:val="28"/>
          <w:szCs w:val="28"/>
        </w:rPr>
        <w:t>сударственной или</w:t>
      </w:r>
      <w:proofErr w:type="gramEnd"/>
      <w:r w:rsidR="00813BE0" w:rsidRPr="00813BE0">
        <w:rPr>
          <w:color w:val="FF0000"/>
          <w:sz w:val="28"/>
          <w:szCs w:val="28"/>
        </w:rPr>
        <w:t xml:space="preserve"> муниципальной собственности, без предоставления земельных участков и установления сервитутов, и о признании </w:t>
      </w:r>
      <w:proofErr w:type="gramStart"/>
      <w:r w:rsidR="00813BE0" w:rsidRPr="00813BE0">
        <w:rPr>
          <w:color w:val="FF0000"/>
          <w:sz w:val="28"/>
          <w:szCs w:val="28"/>
        </w:rPr>
        <w:t>утратившими</w:t>
      </w:r>
      <w:proofErr w:type="gramEnd"/>
      <w:r w:rsidR="00813BE0" w:rsidRPr="00813BE0">
        <w:rPr>
          <w:color w:val="FF0000"/>
          <w:sz w:val="28"/>
          <w:szCs w:val="28"/>
        </w:rPr>
        <w:t xml:space="preserve"> силу некоторых актов Правительства Российской Федерации</w:t>
      </w:r>
      <w:r w:rsidRPr="00813BE0">
        <w:rPr>
          <w:color w:val="FF0000"/>
          <w:sz w:val="28"/>
          <w:szCs w:val="28"/>
        </w:rPr>
        <w:t>»;</w:t>
      </w:r>
      <w:r w:rsidR="00813BE0" w:rsidRPr="00813BE0">
        <w:rPr>
          <w:i/>
          <w:color w:val="FF0000"/>
          <w:sz w:val="20"/>
          <w:szCs w:val="20"/>
        </w:rPr>
        <w:t xml:space="preserve"> (абзац с учетом изменений, внесенных постано</w:t>
      </w:r>
      <w:r w:rsidR="00813BE0" w:rsidRPr="00813BE0">
        <w:rPr>
          <w:i/>
          <w:color w:val="FF0000"/>
          <w:sz w:val="20"/>
          <w:szCs w:val="20"/>
        </w:rPr>
        <w:t>в</w:t>
      </w:r>
      <w:r w:rsidR="00813BE0" w:rsidRPr="00813BE0">
        <w:rPr>
          <w:i/>
          <w:color w:val="FF0000"/>
          <w:sz w:val="20"/>
          <w:szCs w:val="20"/>
        </w:rPr>
        <w:t xml:space="preserve">лением администрации Северо-Енисейского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="00813BE0" w:rsidRPr="00813BE0">
        <w:rPr>
          <w:i/>
          <w:color w:val="FF0000"/>
          <w:sz w:val="20"/>
          <w:szCs w:val="20"/>
        </w:rPr>
        <w:t>)</w:t>
      </w:r>
    </w:p>
    <w:p w:rsidR="00D446DA" w:rsidRPr="009B2980" w:rsidRDefault="0065383F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4" w:history="1">
        <w:r w:rsidR="00D446DA" w:rsidRPr="009B2980">
          <w:rPr>
            <w:sz w:val="28"/>
            <w:szCs w:val="28"/>
          </w:rPr>
          <w:t xml:space="preserve"> постановление </w:t>
        </w:r>
      </w:hyperlink>
      <w:r w:rsidR="00D446DA" w:rsidRPr="009B2980">
        <w:rPr>
          <w:sz w:val="28"/>
          <w:szCs w:val="28"/>
        </w:rPr>
        <w:t xml:space="preserve">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</w:t>
      </w:r>
      <w:r w:rsidR="00D446DA" w:rsidRPr="009B2980">
        <w:rPr>
          <w:sz w:val="28"/>
          <w:szCs w:val="28"/>
        </w:rPr>
        <w:t>о</w:t>
      </w:r>
      <w:r w:rsidR="00D446DA" w:rsidRPr="009B2980">
        <w:rPr>
          <w:sz w:val="28"/>
          <w:szCs w:val="28"/>
        </w:rPr>
        <w:t>рии, и о внесении изменений в Постановление Правительства Российской Фед</w:t>
      </w:r>
      <w:r w:rsidR="00D446DA" w:rsidRPr="009B2980">
        <w:rPr>
          <w:sz w:val="28"/>
          <w:szCs w:val="28"/>
        </w:rPr>
        <w:t>е</w:t>
      </w:r>
      <w:r w:rsidR="00D446DA" w:rsidRPr="009B2980">
        <w:rPr>
          <w:sz w:val="28"/>
          <w:szCs w:val="28"/>
        </w:rPr>
        <w:t>рации от 19 января 2006 г. № 20»;</w:t>
      </w:r>
    </w:p>
    <w:p w:rsidR="00D446DA" w:rsidRPr="009B2980" w:rsidRDefault="0065383F" w:rsidP="009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5" w:history="1">
        <w:r w:rsidR="00D446DA" w:rsidRPr="009B2980">
          <w:rPr>
            <w:sz w:val="28"/>
            <w:szCs w:val="28"/>
          </w:rPr>
          <w:t>Закон</w:t>
        </w:r>
      </w:hyperlink>
      <w:r w:rsidR="00D446DA" w:rsidRPr="009B2980">
        <w:rPr>
          <w:sz w:val="28"/>
          <w:szCs w:val="28"/>
        </w:rPr>
        <w:t xml:space="preserve"> Красноярского края от 23.04.2009 № 8-3166 «Об объектах культурного наследия (памятниках истории и культуры) народов Российской Федерации, ра</w:t>
      </w:r>
      <w:r w:rsidR="00D446DA" w:rsidRPr="009B2980">
        <w:rPr>
          <w:sz w:val="28"/>
          <w:szCs w:val="28"/>
        </w:rPr>
        <w:t>с</w:t>
      </w:r>
      <w:r w:rsidR="00D446DA" w:rsidRPr="009B2980">
        <w:rPr>
          <w:sz w:val="28"/>
          <w:szCs w:val="28"/>
        </w:rPr>
        <w:t>положенных на территории Красноярского края»;</w:t>
      </w:r>
    </w:p>
    <w:p w:rsidR="00DB1E46" w:rsidRPr="009B2980" w:rsidRDefault="0065383F" w:rsidP="009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6" w:history="1">
        <w:r w:rsidR="00D446DA" w:rsidRPr="009B2980">
          <w:rPr>
            <w:sz w:val="28"/>
            <w:szCs w:val="28"/>
          </w:rPr>
          <w:t>Устав</w:t>
        </w:r>
      </w:hyperlink>
      <w:r w:rsidR="00D446DA" w:rsidRPr="009B2980">
        <w:rPr>
          <w:sz w:val="28"/>
          <w:szCs w:val="28"/>
        </w:rPr>
        <w:t xml:space="preserve"> муниципального образования Северо-Енисейский</w:t>
      </w:r>
      <w:r w:rsidR="00DB1E46">
        <w:rPr>
          <w:sz w:val="28"/>
          <w:szCs w:val="28"/>
        </w:rPr>
        <w:t xml:space="preserve"> </w:t>
      </w:r>
      <w:r w:rsidR="00DB1E46" w:rsidRPr="00DB1E46">
        <w:rPr>
          <w:color w:val="FF0000"/>
          <w:sz w:val="28"/>
          <w:szCs w:val="28"/>
        </w:rPr>
        <w:t>муниципальный</w:t>
      </w:r>
      <w:r w:rsidR="00D446DA" w:rsidRPr="009B2980">
        <w:rPr>
          <w:sz w:val="28"/>
          <w:szCs w:val="28"/>
        </w:rPr>
        <w:t xml:space="preserve"> район Красноярского края;</w:t>
      </w:r>
      <w:r w:rsidR="00DB1E46">
        <w:rPr>
          <w:sz w:val="28"/>
          <w:szCs w:val="28"/>
        </w:rPr>
        <w:t xml:space="preserve"> </w:t>
      </w:r>
      <w:r w:rsidR="00DB1E46" w:rsidRPr="00813BE0">
        <w:rPr>
          <w:i/>
          <w:color w:val="FF0000"/>
          <w:sz w:val="20"/>
          <w:szCs w:val="20"/>
        </w:rPr>
        <w:t>(абзац с учетом изменений, внесенных постановлением администрации С</w:t>
      </w:r>
      <w:r w:rsidR="00DB1E46" w:rsidRPr="00813BE0">
        <w:rPr>
          <w:i/>
          <w:color w:val="FF0000"/>
          <w:sz w:val="20"/>
          <w:szCs w:val="20"/>
        </w:rPr>
        <w:t>е</w:t>
      </w:r>
      <w:r w:rsidR="00DB1E46" w:rsidRPr="00813BE0">
        <w:rPr>
          <w:i/>
          <w:color w:val="FF0000"/>
          <w:sz w:val="20"/>
          <w:szCs w:val="20"/>
        </w:rPr>
        <w:t xml:space="preserve">веро-Енисейского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="00DB1E46" w:rsidRPr="00813BE0">
        <w:rPr>
          <w:i/>
          <w:color w:val="FF0000"/>
          <w:sz w:val="20"/>
          <w:szCs w:val="20"/>
        </w:rPr>
        <w:t>)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2980">
        <w:rPr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9B2980">
        <w:rPr>
          <w:sz w:val="28"/>
          <w:szCs w:val="28"/>
        </w:rPr>
        <w:t>я</w:t>
      </w:r>
      <w:r w:rsidRPr="009B2980">
        <w:rPr>
          <w:sz w:val="28"/>
          <w:szCs w:val="28"/>
        </w:rPr>
        <w:t>зательными для предоставления органами местного самоуправления муниципал</w:t>
      </w:r>
      <w:r w:rsidRPr="009B2980">
        <w:rPr>
          <w:sz w:val="28"/>
          <w:szCs w:val="28"/>
        </w:rPr>
        <w:t>ь</w:t>
      </w:r>
      <w:r w:rsidRPr="009B2980">
        <w:rPr>
          <w:sz w:val="28"/>
          <w:szCs w:val="28"/>
        </w:rPr>
        <w:t>ных услуг в Северо-Енисейском районе и предоставляются организациями, учас</w:t>
      </w:r>
      <w:r w:rsidRPr="009B2980">
        <w:rPr>
          <w:sz w:val="28"/>
          <w:szCs w:val="28"/>
        </w:rPr>
        <w:t>т</w:t>
      </w:r>
      <w:r w:rsidRPr="009B2980">
        <w:rPr>
          <w:sz w:val="28"/>
          <w:szCs w:val="28"/>
        </w:rPr>
        <w:t>вующими в предоставлении муниципальных услуг, и о порядке определения ра</w:t>
      </w:r>
      <w:r w:rsidRPr="009B2980">
        <w:rPr>
          <w:sz w:val="28"/>
          <w:szCs w:val="28"/>
        </w:rPr>
        <w:t>з</w:t>
      </w:r>
      <w:r w:rsidRPr="009B2980">
        <w:rPr>
          <w:sz w:val="28"/>
          <w:szCs w:val="28"/>
        </w:rPr>
        <w:t>мера платы за их оказание»;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>
        <w:rPr>
          <w:rFonts w:eastAsia="Calibri"/>
          <w:bCs/>
          <w:sz w:val="28"/>
          <w:szCs w:val="28"/>
          <w:lang w:eastAsia="en-US"/>
        </w:rPr>
        <w:t>м</w:t>
      </w:r>
      <w:r>
        <w:rPr>
          <w:rFonts w:eastAsia="Calibri"/>
          <w:bCs/>
          <w:sz w:val="28"/>
          <w:szCs w:val="28"/>
          <w:lang w:eastAsia="en-US"/>
        </w:rPr>
        <w:t>у</w:t>
      </w:r>
      <w:r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D446DA" w:rsidRPr="00DB1E46" w:rsidRDefault="00D446DA" w:rsidP="00D446DA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proofErr w:type="gramStart"/>
      <w:r w:rsidRPr="00AA06D9">
        <w:rPr>
          <w:sz w:val="28"/>
          <w:szCs w:val="28"/>
        </w:rPr>
        <w:t>решение Северо-Енисейского районного Совета депутатов от 28.12.2012 № 605-44 «Об утверждении Правил землепользования и застройки территории Сев</w:t>
      </w:r>
      <w:r w:rsidRPr="00AA06D9">
        <w:rPr>
          <w:sz w:val="28"/>
          <w:szCs w:val="28"/>
        </w:rPr>
        <w:t>е</w:t>
      </w:r>
      <w:r w:rsidRPr="00AA06D9">
        <w:rPr>
          <w:sz w:val="28"/>
          <w:szCs w:val="28"/>
        </w:rPr>
        <w:t xml:space="preserve">ро-Енисейского района, включая территории населенных пунктов: </w:t>
      </w:r>
      <w:r w:rsidR="00DB1E46" w:rsidRPr="00DB1E46">
        <w:rPr>
          <w:color w:val="FF0000"/>
          <w:sz w:val="28"/>
          <w:szCs w:val="28"/>
        </w:rPr>
        <w:t xml:space="preserve">городского </w:t>
      </w:r>
      <w:r w:rsidRPr="00DB1E46">
        <w:rPr>
          <w:color w:val="FF0000"/>
          <w:sz w:val="28"/>
          <w:szCs w:val="28"/>
        </w:rPr>
        <w:t>п</w:t>
      </w:r>
      <w:r w:rsidRPr="00DB1E46">
        <w:rPr>
          <w:color w:val="FF0000"/>
          <w:sz w:val="28"/>
          <w:szCs w:val="28"/>
        </w:rPr>
        <w:t>о</w:t>
      </w:r>
      <w:r w:rsidRPr="00DB1E46">
        <w:rPr>
          <w:color w:val="FF0000"/>
          <w:sz w:val="28"/>
          <w:szCs w:val="28"/>
        </w:rPr>
        <w:t xml:space="preserve">селка Северо-Енисейский, поселка Тея, </w:t>
      </w:r>
      <w:r w:rsidRPr="00AA06D9">
        <w:rPr>
          <w:sz w:val="28"/>
          <w:szCs w:val="28"/>
        </w:rPr>
        <w:t xml:space="preserve">поселка Новая </w:t>
      </w:r>
      <w:proofErr w:type="spellStart"/>
      <w:r w:rsidRPr="00AA06D9">
        <w:rPr>
          <w:sz w:val="28"/>
          <w:szCs w:val="28"/>
        </w:rPr>
        <w:t>Калами</w:t>
      </w:r>
      <w:proofErr w:type="spellEnd"/>
      <w:r w:rsidRPr="00AA06D9">
        <w:rPr>
          <w:sz w:val="28"/>
          <w:szCs w:val="28"/>
        </w:rPr>
        <w:t xml:space="preserve">, поселка </w:t>
      </w:r>
      <w:proofErr w:type="spellStart"/>
      <w:r w:rsidRPr="00AA06D9">
        <w:rPr>
          <w:sz w:val="28"/>
          <w:szCs w:val="28"/>
        </w:rPr>
        <w:t>Енашимо</w:t>
      </w:r>
      <w:proofErr w:type="spellEnd"/>
      <w:r w:rsidRPr="00AA06D9">
        <w:rPr>
          <w:sz w:val="28"/>
          <w:szCs w:val="28"/>
        </w:rPr>
        <w:t xml:space="preserve">, поселка Брянка, поселка </w:t>
      </w:r>
      <w:proofErr w:type="spellStart"/>
      <w:r w:rsidRPr="00AA06D9">
        <w:rPr>
          <w:sz w:val="28"/>
          <w:szCs w:val="28"/>
        </w:rPr>
        <w:t>Вангаш</w:t>
      </w:r>
      <w:proofErr w:type="spellEnd"/>
      <w:r w:rsidRPr="00AA06D9">
        <w:rPr>
          <w:sz w:val="28"/>
          <w:szCs w:val="28"/>
        </w:rPr>
        <w:t xml:space="preserve">, поселка </w:t>
      </w:r>
      <w:proofErr w:type="spellStart"/>
      <w:r w:rsidRPr="00AA06D9">
        <w:rPr>
          <w:sz w:val="28"/>
          <w:szCs w:val="28"/>
        </w:rPr>
        <w:t>Новоерудинский</w:t>
      </w:r>
      <w:proofErr w:type="spellEnd"/>
      <w:r w:rsidRPr="00AA06D9">
        <w:rPr>
          <w:sz w:val="28"/>
          <w:szCs w:val="28"/>
        </w:rPr>
        <w:t xml:space="preserve">, поселка </w:t>
      </w:r>
      <w:proofErr w:type="spellStart"/>
      <w:r w:rsidRPr="00AA06D9">
        <w:rPr>
          <w:sz w:val="28"/>
          <w:szCs w:val="28"/>
        </w:rPr>
        <w:t>Вельмо</w:t>
      </w:r>
      <w:proofErr w:type="spellEnd"/>
      <w:r w:rsidRPr="00AA06D9">
        <w:rPr>
          <w:sz w:val="28"/>
          <w:szCs w:val="28"/>
        </w:rPr>
        <w:t>, д</w:t>
      </w:r>
      <w:r w:rsidRPr="00AA06D9">
        <w:rPr>
          <w:sz w:val="28"/>
          <w:szCs w:val="28"/>
        </w:rPr>
        <w:t>е</w:t>
      </w:r>
      <w:r w:rsidRPr="00AA06D9">
        <w:rPr>
          <w:sz w:val="28"/>
          <w:szCs w:val="28"/>
        </w:rPr>
        <w:t xml:space="preserve">ревни </w:t>
      </w:r>
      <w:proofErr w:type="spellStart"/>
      <w:r w:rsidRPr="00AA06D9">
        <w:rPr>
          <w:sz w:val="28"/>
          <w:szCs w:val="28"/>
        </w:rPr>
        <w:t>Куромба</w:t>
      </w:r>
      <w:proofErr w:type="spellEnd"/>
      <w:r w:rsidRPr="00AA06D9">
        <w:rPr>
          <w:sz w:val="28"/>
          <w:szCs w:val="28"/>
        </w:rPr>
        <w:t>»;</w:t>
      </w:r>
      <w:r w:rsidR="00DB1E46" w:rsidRPr="00AA06D9">
        <w:rPr>
          <w:sz w:val="28"/>
          <w:szCs w:val="28"/>
        </w:rPr>
        <w:t xml:space="preserve"> </w:t>
      </w:r>
      <w:r w:rsidR="00DB1E46" w:rsidRPr="00813BE0">
        <w:rPr>
          <w:i/>
          <w:color w:val="FF0000"/>
          <w:sz w:val="20"/>
          <w:szCs w:val="20"/>
        </w:rPr>
        <w:t xml:space="preserve">(абзац с учетом изменений, внесенных постановлением администрации Северо-Енисейского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="00DB1E46" w:rsidRPr="00813BE0">
        <w:rPr>
          <w:i/>
          <w:color w:val="FF0000"/>
          <w:sz w:val="20"/>
          <w:szCs w:val="20"/>
        </w:rPr>
        <w:t>)</w:t>
      </w:r>
      <w:proofErr w:type="gramEnd"/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</w:t>
      </w:r>
      <w:r>
        <w:rPr>
          <w:rFonts w:eastAsia="Calibri"/>
          <w:bCs/>
          <w:sz w:val="28"/>
          <w:szCs w:val="28"/>
          <w:lang w:eastAsia="en-US"/>
        </w:rPr>
        <w:t>у</w:t>
      </w:r>
      <w:r>
        <w:rPr>
          <w:rFonts w:eastAsia="Calibri"/>
          <w:bCs/>
          <w:sz w:val="28"/>
          <w:szCs w:val="28"/>
          <w:lang w:eastAsia="en-US"/>
        </w:rPr>
        <w:t>ги.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2.6. Исчерпывающий перечень документов, необходимых для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муниципальной услуги: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r:id="rId17" w:anchor="Par428" w:history="1">
        <w:r w:rsidRPr="009B2980">
          <w:rPr>
            <w:color w:val="0D0D0D" w:themeColor="text1" w:themeTint="F2"/>
            <w:sz w:val="28"/>
            <w:szCs w:val="28"/>
          </w:rPr>
          <w:t>Заявление</w:t>
        </w:r>
      </w:hyperlink>
      <w:r w:rsidRPr="009B2980">
        <w:rPr>
          <w:color w:val="0D0D0D" w:themeColor="text1" w:themeTint="F2"/>
          <w:sz w:val="28"/>
          <w:szCs w:val="28"/>
        </w:rPr>
        <w:t xml:space="preserve"> по</w:t>
      </w:r>
      <w:r>
        <w:rPr>
          <w:sz w:val="28"/>
          <w:szCs w:val="28"/>
        </w:rPr>
        <w:t xml:space="preserve"> форме согласно приложению № 2 к настоящему регламенту (далее - Заявление);</w:t>
      </w:r>
    </w:p>
    <w:p w:rsidR="00D446DA" w:rsidRDefault="00D446DA" w:rsidP="00D446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документ, подтверждающий полномочия физического лица 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действий от имени Заявителя (физического лица) - доверенность,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lastRenderedPageBreak/>
        <w:t>ленная в соответствии с законодательством Российской Федерации;</w:t>
      </w:r>
    </w:p>
    <w:p w:rsidR="00D446DA" w:rsidRPr="007214F5" w:rsidRDefault="00D446DA" w:rsidP="00D446D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 документ, подтверждающий полномочия физического лица 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действий от имени Заявителя (юридического лица) - доверенность, офор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ленная в соответствии с законодательством Российской Федерации, подписанная ру</w:t>
      </w:r>
      <w:r w:rsidRPr="007214F5">
        <w:rPr>
          <w:sz w:val="28"/>
          <w:szCs w:val="28"/>
        </w:rPr>
        <w:t>ководителем Заявителя или уполномоченным этим руководителем лицом; д</w:t>
      </w:r>
      <w:r w:rsidRPr="007214F5">
        <w:rPr>
          <w:sz w:val="28"/>
          <w:szCs w:val="28"/>
        </w:rPr>
        <w:t>о</w:t>
      </w:r>
      <w:r w:rsidRPr="007214F5">
        <w:rPr>
          <w:sz w:val="28"/>
          <w:szCs w:val="28"/>
        </w:rPr>
        <w:t>кумент, удостоверяющий право (полномочия) руководителя юридического лица действовать от имени Заявителя без доверенности;</w:t>
      </w:r>
    </w:p>
    <w:p w:rsidR="001B0094" w:rsidRPr="007214F5" w:rsidRDefault="00D446DA" w:rsidP="00D446D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214F5">
        <w:rPr>
          <w:rFonts w:eastAsia="Calibri"/>
          <w:sz w:val="28"/>
          <w:szCs w:val="28"/>
        </w:rPr>
        <w:t>4)</w:t>
      </w:r>
      <w:r w:rsidR="00102183" w:rsidRPr="007214F5">
        <w:rPr>
          <w:rFonts w:eastAsia="Calibri"/>
          <w:sz w:val="28"/>
          <w:szCs w:val="28"/>
        </w:rPr>
        <w:t xml:space="preserve"> </w:t>
      </w:r>
      <w:r w:rsidR="001B0094" w:rsidRPr="007214F5">
        <w:rPr>
          <w:i/>
          <w:sz w:val="20"/>
          <w:szCs w:val="20"/>
        </w:rPr>
        <w:t>(</w:t>
      </w:r>
      <w:r w:rsidR="00C77269" w:rsidRPr="007214F5">
        <w:rPr>
          <w:i/>
          <w:sz w:val="20"/>
          <w:szCs w:val="20"/>
        </w:rPr>
        <w:t xml:space="preserve">абзац 5 </w:t>
      </w:r>
      <w:r w:rsidR="001B0094" w:rsidRPr="007214F5">
        <w:rPr>
          <w:i/>
          <w:sz w:val="20"/>
          <w:szCs w:val="20"/>
        </w:rPr>
        <w:t xml:space="preserve"> исключен </w:t>
      </w:r>
      <w:r w:rsidR="00DD1B43" w:rsidRPr="007214F5">
        <w:rPr>
          <w:i/>
          <w:sz w:val="20"/>
          <w:szCs w:val="20"/>
        </w:rPr>
        <w:t xml:space="preserve">постановлением администрации </w:t>
      </w:r>
      <w:proofErr w:type="gramStart"/>
      <w:r w:rsidR="00DD1B43" w:rsidRPr="007214F5">
        <w:rPr>
          <w:i/>
          <w:sz w:val="20"/>
          <w:szCs w:val="20"/>
        </w:rPr>
        <w:t>Северо-Енисейского</w:t>
      </w:r>
      <w:proofErr w:type="gramEnd"/>
      <w:r w:rsidR="00DD1B43" w:rsidRPr="007214F5">
        <w:rPr>
          <w:i/>
          <w:sz w:val="20"/>
          <w:szCs w:val="20"/>
        </w:rPr>
        <w:t xml:space="preserve"> района </w:t>
      </w:r>
      <w:r w:rsidR="00FA78DA" w:rsidRPr="007214F5">
        <w:rPr>
          <w:i/>
          <w:sz w:val="20"/>
          <w:szCs w:val="20"/>
        </w:rPr>
        <w:t>от  06.05.2020 № 163-п</w:t>
      </w:r>
      <w:r w:rsidR="00DD1B43" w:rsidRPr="007214F5">
        <w:rPr>
          <w:i/>
          <w:sz w:val="20"/>
          <w:szCs w:val="20"/>
        </w:rPr>
        <w:t>)</w:t>
      </w:r>
    </w:p>
    <w:p w:rsidR="00DD1B43" w:rsidRPr="007214F5" w:rsidRDefault="00D446DA" w:rsidP="00D446D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7214F5">
        <w:rPr>
          <w:rFonts w:eastAsia="Calibri"/>
          <w:sz w:val="28"/>
          <w:szCs w:val="28"/>
        </w:rPr>
        <w:t>5)</w:t>
      </w:r>
      <w:r w:rsidR="00DD1B43" w:rsidRPr="007214F5">
        <w:rPr>
          <w:rFonts w:eastAsia="Calibri"/>
          <w:sz w:val="28"/>
          <w:szCs w:val="28"/>
        </w:rPr>
        <w:t xml:space="preserve"> </w:t>
      </w:r>
      <w:r w:rsidR="001B0094" w:rsidRPr="007214F5">
        <w:rPr>
          <w:i/>
          <w:sz w:val="20"/>
          <w:szCs w:val="20"/>
        </w:rPr>
        <w:t>(</w:t>
      </w:r>
      <w:r w:rsidR="00C77269" w:rsidRPr="007214F5">
        <w:rPr>
          <w:i/>
          <w:sz w:val="20"/>
          <w:szCs w:val="20"/>
        </w:rPr>
        <w:t>абзац 6</w:t>
      </w:r>
      <w:r w:rsidR="001B0094" w:rsidRPr="007214F5">
        <w:rPr>
          <w:i/>
          <w:sz w:val="20"/>
          <w:szCs w:val="20"/>
        </w:rPr>
        <w:t xml:space="preserve"> исключен </w:t>
      </w:r>
      <w:r w:rsidR="00DD1B43" w:rsidRPr="007214F5">
        <w:rPr>
          <w:i/>
          <w:sz w:val="20"/>
          <w:szCs w:val="20"/>
        </w:rPr>
        <w:t xml:space="preserve">постановлением администрации </w:t>
      </w:r>
      <w:proofErr w:type="gramStart"/>
      <w:r w:rsidR="00DD1B43" w:rsidRPr="007214F5">
        <w:rPr>
          <w:i/>
          <w:sz w:val="20"/>
          <w:szCs w:val="20"/>
        </w:rPr>
        <w:t>Северо-Енисейского</w:t>
      </w:r>
      <w:proofErr w:type="gramEnd"/>
      <w:r w:rsidR="00DD1B43" w:rsidRPr="007214F5">
        <w:rPr>
          <w:i/>
          <w:sz w:val="20"/>
          <w:szCs w:val="20"/>
        </w:rPr>
        <w:t xml:space="preserve"> района </w:t>
      </w:r>
      <w:r w:rsidR="00FA78DA" w:rsidRPr="007214F5">
        <w:rPr>
          <w:i/>
          <w:sz w:val="20"/>
          <w:szCs w:val="20"/>
        </w:rPr>
        <w:t>от  06.05.2020 № 163-п</w:t>
      </w:r>
      <w:r w:rsidR="00DD1B43" w:rsidRPr="007214F5">
        <w:rPr>
          <w:i/>
          <w:sz w:val="20"/>
          <w:szCs w:val="20"/>
        </w:rPr>
        <w:t>)</w:t>
      </w:r>
    </w:p>
    <w:p w:rsidR="003E22B4" w:rsidRPr="007214F5" w:rsidRDefault="00D446DA" w:rsidP="003E22B4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214F5">
        <w:rPr>
          <w:rFonts w:eastAsia="Calibri"/>
          <w:sz w:val="28"/>
          <w:szCs w:val="28"/>
        </w:rPr>
        <w:t>Документы, указанные в подпунктах 1-</w:t>
      </w:r>
      <w:r w:rsidR="003E22B4" w:rsidRPr="007214F5">
        <w:rPr>
          <w:rFonts w:eastAsia="Calibri"/>
          <w:sz w:val="28"/>
          <w:szCs w:val="28"/>
        </w:rPr>
        <w:t>3</w:t>
      </w:r>
      <w:r w:rsidRPr="007214F5">
        <w:rPr>
          <w:rFonts w:eastAsia="Calibri"/>
          <w:sz w:val="28"/>
          <w:szCs w:val="28"/>
        </w:rPr>
        <w:t xml:space="preserve"> настоящего пункта представляются Заявителем лично</w:t>
      </w:r>
      <w:proofErr w:type="gramStart"/>
      <w:r w:rsidRPr="007214F5">
        <w:rPr>
          <w:rFonts w:eastAsia="Calibri"/>
          <w:sz w:val="28"/>
          <w:szCs w:val="28"/>
        </w:rPr>
        <w:t>.</w:t>
      </w:r>
      <w:proofErr w:type="gramEnd"/>
      <w:r w:rsidR="00D61534" w:rsidRPr="007214F5">
        <w:rPr>
          <w:rFonts w:eastAsia="Calibri"/>
          <w:sz w:val="28"/>
          <w:szCs w:val="28"/>
        </w:rPr>
        <w:t xml:space="preserve"> </w:t>
      </w:r>
      <w:r w:rsidR="003E22B4" w:rsidRPr="007214F5">
        <w:rPr>
          <w:i/>
          <w:sz w:val="20"/>
          <w:szCs w:val="20"/>
        </w:rPr>
        <w:t>(</w:t>
      </w:r>
      <w:proofErr w:type="gramStart"/>
      <w:r w:rsidR="003E22B4" w:rsidRPr="007214F5">
        <w:rPr>
          <w:i/>
          <w:sz w:val="20"/>
          <w:szCs w:val="20"/>
        </w:rPr>
        <w:t>а</w:t>
      </w:r>
      <w:proofErr w:type="gramEnd"/>
      <w:r w:rsidR="003E22B4" w:rsidRPr="007214F5">
        <w:rPr>
          <w:i/>
          <w:sz w:val="20"/>
          <w:szCs w:val="20"/>
        </w:rPr>
        <w:t xml:space="preserve">бзац в редакции постановления </w:t>
      </w:r>
      <w:r w:rsidR="00DD1B43" w:rsidRPr="007214F5">
        <w:rPr>
          <w:i/>
          <w:sz w:val="20"/>
          <w:szCs w:val="20"/>
        </w:rPr>
        <w:t xml:space="preserve">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DD1B43"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2.6.1. Для получения муниципальной услуги Заявитель: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 xml:space="preserve">1) при личном обращении или обращении через </w:t>
      </w:r>
      <w:proofErr w:type="gramStart"/>
      <w:r w:rsidRPr="007214F5">
        <w:rPr>
          <w:b w:val="0"/>
        </w:rPr>
        <w:t>многофункциональный</w:t>
      </w:r>
      <w:proofErr w:type="gramEnd"/>
      <w:r w:rsidRPr="007214F5">
        <w:rPr>
          <w:b w:val="0"/>
        </w:rPr>
        <w:t xml:space="preserve"> центр: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предъявляет документ, удостоверяющий личность;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представляет оригиналы документов, указанных в подпункт</w:t>
      </w:r>
      <w:r w:rsidR="0044322F" w:rsidRPr="007214F5">
        <w:rPr>
          <w:b w:val="0"/>
        </w:rPr>
        <w:t xml:space="preserve">е 1 </w:t>
      </w:r>
      <w:r w:rsidRPr="007214F5">
        <w:rPr>
          <w:b w:val="0"/>
        </w:rPr>
        <w:t>пункта 2.6 н</w:t>
      </w:r>
      <w:r w:rsidRPr="007214F5">
        <w:rPr>
          <w:b w:val="0"/>
        </w:rPr>
        <w:t>а</w:t>
      </w:r>
      <w:r w:rsidRPr="007214F5">
        <w:rPr>
          <w:b w:val="0"/>
        </w:rPr>
        <w:t>стоящего регламента;</w:t>
      </w:r>
    </w:p>
    <w:p w:rsidR="0044322F" w:rsidRPr="007214F5" w:rsidRDefault="0044322F" w:rsidP="0044322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214F5">
        <w:rPr>
          <w:i/>
          <w:sz w:val="20"/>
          <w:szCs w:val="20"/>
        </w:rPr>
        <w:t xml:space="preserve">(абзац в редакции постановления </w:t>
      </w:r>
      <w:r w:rsidR="00DD1B43" w:rsidRPr="007214F5">
        <w:rPr>
          <w:i/>
          <w:sz w:val="20"/>
          <w:szCs w:val="20"/>
        </w:rPr>
        <w:t xml:space="preserve">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DD1B43"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представляет оригинал или надлежащим образом заверенную копию док</w:t>
      </w:r>
      <w:r w:rsidRPr="007214F5">
        <w:rPr>
          <w:b w:val="0"/>
        </w:rPr>
        <w:t>у</w:t>
      </w:r>
      <w:r w:rsidRPr="007214F5">
        <w:rPr>
          <w:b w:val="0"/>
        </w:rPr>
        <w:t>мента, подтверждающего полномочия представителя физического или юридич</w:t>
      </w:r>
      <w:r w:rsidRPr="007214F5">
        <w:rPr>
          <w:b w:val="0"/>
        </w:rPr>
        <w:t>е</w:t>
      </w:r>
      <w:r w:rsidRPr="007214F5">
        <w:rPr>
          <w:b w:val="0"/>
        </w:rPr>
        <w:t>ского лица (документ, указанный в подпункте 2, 3 пункта 2.6 настоящего регл</w:t>
      </w:r>
      <w:r w:rsidRPr="007214F5">
        <w:rPr>
          <w:b w:val="0"/>
        </w:rPr>
        <w:t>а</w:t>
      </w:r>
      <w:r w:rsidRPr="007214F5">
        <w:rPr>
          <w:b w:val="0"/>
        </w:rPr>
        <w:t>мента).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2) при направлении Заявления и документов для получения муниципальной услуги почтовым отправлением: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направляет оригиналы документов, указанных в подпункт</w:t>
      </w:r>
      <w:r w:rsidR="0044322F" w:rsidRPr="007214F5">
        <w:rPr>
          <w:b w:val="0"/>
        </w:rPr>
        <w:t xml:space="preserve">е 1 </w:t>
      </w:r>
      <w:r w:rsidRPr="007214F5">
        <w:rPr>
          <w:b w:val="0"/>
        </w:rPr>
        <w:t>пункта 2.6 н</w:t>
      </w:r>
      <w:r w:rsidRPr="007214F5">
        <w:rPr>
          <w:b w:val="0"/>
        </w:rPr>
        <w:t>а</w:t>
      </w:r>
      <w:r w:rsidRPr="007214F5">
        <w:rPr>
          <w:b w:val="0"/>
        </w:rPr>
        <w:t>стоящего регламента;</w:t>
      </w:r>
    </w:p>
    <w:p w:rsidR="00DD1B43" w:rsidRPr="007214F5" w:rsidRDefault="00DD1B43" w:rsidP="00DD1B4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214F5">
        <w:rPr>
          <w:i/>
          <w:sz w:val="20"/>
          <w:szCs w:val="20"/>
        </w:rPr>
        <w:t xml:space="preserve">(абзац в редакции постановления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направляет оригинал или надлежащим образом заверенную копию докуме</w:t>
      </w:r>
      <w:r w:rsidRPr="007214F5">
        <w:rPr>
          <w:b w:val="0"/>
        </w:rPr>
        <w:t>н</w:t>
      </w:r>
      <w:r>
        <w:rPr>
          <w:b w:val="0"/>
        </w:rPr>
        <w:t>та, подтверждающего полномочия представителя</w:t>
      </w:r>
      <w:r w:rsidRPr="007214F5">
        <w:rPr>
          <w:b w:val="0"/>
        </w:rPr>
        <w:t xml:space="preserve"> физического или юридического лица (документ, указанный в подпункте 2, 3 пункта 2.6 настоящего регламента).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3) при направлении Заявления и документов для получения муниципальной услуги по электронной почте:</w:t>
      </w:r>
    </w:p>
    <w:p w:rsidR="00D446DA" w:rsidRPr="007214F5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направляет оригиналы документов, указанных в подпункт</w:t>
      </w:r>
      <w:r w:rsidR="0044322F" w:rsidRPr="007214F5">
        <w:rPr>
          <w:b w:val="0"/>
        </w:rPr>
        <w:t xml:space="preserve">е 1 </w:t>
      </w:r>
      <w:r w:rsidRPr="007214F5">
        <w:rPr>
          <w:b w:val="0"/>
        </w:rPr>
        <w:t>пункта 2.6 н</w:t>
      </w:r>
      <w:r w:rsidRPr="007214F5">
        <w:rPr>
          <w:b w:val="0"/>
        </w:rPr>
        <w:t>а</w:t>
      </w:r>
      <w:r w:rsidRPr="007214F5">
        <w:rPr>
          <w:b w:val="0"/>
        </w:rPr>
        <w:t>стоящего регламента, подписанные электронной подписью;</w:t>
      </w:r>
    </w:p>
    <w:p w:rsidR="00DD1B43" w:rsidRPr="007214F5" w:rsidRDefault="00DD1B43" w:rsidP="00DD1B4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214F5">
        <w:rPr>
          <w:i/>
          <w:sz w:val="20"/>
          <w:szCs w:val="20"/>
        </w:rPr>
        <w:t xml:space="preserve">(абзац в редакции постановления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Pr="007214F5">
        <w:rPr>
          <w:i/>
          <w:sz w:val="20"/>
          <w:szCs w:val="20"/>
        </w:rPr>
        <w:t>)</w:t>
      </w:r>
    </w:p>
    <w:p w:rsidR="00D446DA" w:rsidRDefault="00D446DA" w:rsidP="00D446DA">
      <w:pPr>
        <w:pStyle w:val="ConsPlusTitle"/>
        <w:ind w:firstLine="540"/>
        <w:jc w:val="both"/>
        <w:rPr>
          <w:b w:val="0"/>
        </w:rPr>
      </w:pPr>
      <w:r w:rsidRPr="007214F5">
        <w:rPr>
          <w:b w:val="0"/>
        </w:rPr>
        <w:t>направляет оригинал или надлежащим образом заверенную копию докуме</w:t>
      </w:r>
      <w:r w:rsidRPr="007214F5">
        <w:rPr>
          <w:b w:val="0"/>
        </w:rPr>
        <w:t>н</w:t>
      </w:r>
      <w:r w:rsidRPr="007214F5">
        <w:rPr>
          <w:b w:val="0"/>
        </w:rPr>
        <w:t>та, подтверждающего полномочия представителя физического или юридического лица (документ, указанный в подпункте 2, 3 пункта 2.6 настоящего регламе</w:t>
      </w:r>
      <w:r>
        <w:rPr>
          <w:b w:val="0"/>
        </w:rPr>
        <w:t>нта), подписанного электронной подписью.</w:t>
      </w:r>
    </w:p>
    <w:p w:rsidR="00D446DA" w:rsidRDefault="00D446DA" w:rsidP="00D446D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при направлении Заявления и документов для получения муниципальной услуги через единый портал государственных и муниципальных услуг и (или)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гиональный портал государственных и муниципальных услуг представляет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и документы в форме электронных документов с использованием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ционно-телекоммуникационных сетей общего пользования, в том числе сети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тернет, включая единый портал государственных и муниципальных услуг и (или) региональный портал государственных и муниципальных услуг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lastRenderedPageBreak/>
        <w:t>требованиями к форматам предоставляемых Заявителем электронных документов, необходимых для предоставления муниципальной услуги, размещенных на 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тале государственных услуг.</w:t>
      </w:r>
    </w:p>
    <w:p w:rsidR="00AE0D1A" w:rsidRPr="00AE0D1A" w:rsidRDefault="00AE0D1A" w:rsidP="00DB1E46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AE0D1A">
        <w:rPr>
          <w:color w:val="FF0000"/>
          <w:sz w:val="28"/>
          <w:szCs w:val="28"/>
        </w:rPr>
        <w:t xml:space="preserve">2.6.2. </w:t>
      </w:r>
      <w:proofErr w:type="gramStart"/>
      <w:r w:rsidRPr="00AE0D1A">
        <w:rPr>
          <w:color w:val="FF0000"/>
          <w:sz w:val="28"/>
          <w:szCs w:val="28"/>
        </w:rPr>
        <w:t>Заявитель вправе обратиться за предоставлением муниципальной усл</w:t>
      </w:r>
      <w:r w:rsidRPr="00AE0D1A">
        <w:rPr>
          <w:color w:val="FF0000"/>
          <w:sz w:val="28"/>
          <w:szCs w:val="28"/>
        </w:rPr>
        <w:t>у</w:t>
      </w:r>
      <w:r w:rsidRPr="00AE0D1A">
        <w:rPr>
          <w:color w:val="FF0000"/>
          <w:sz w:val="28"/>
          <w:szCs w:val="28"/>
        </w:rPr>
        <w:t>ги с электронными дубликатами документов и информации (преобразованные в электронную форму документы и информация на бумажном носителе с сохран</w:t>
      </w:r>
      <w:r w:rsidRPr="00AE0D1A">
        <w:rPr>
          <w:color w:val="FF0000"/>
          <w:sz w:val="28"/>
          <w:szCs w:val="28"/>
        </w:rPr>
        <w:t>е</w:t>
      </w:r>
      <w:r w:rsidRPr="00AE0D1A">
        <w:rPr>
          <w:color w:val="FF0000"/>
          <w:sz w:val="28"/>
          <w:szCs w:val="28"/>
        </w:rPr>
        <w:t>нием их содержания и (при наличии) реквизитов), необходимыми для предоста</w:t>
      </w:r>
      <w:r w:rsidRPr="00AE0D1A">
        <w:rPr>
          <w:color w:val="FF0000"/>
          <w:sz w:val="28"/>
          <w:szCs w:val="28"/>
        </w:rPr>
        <w:t>в</w:t>
      </w:r>
      <w:r w:rsidRPr="00AE0D1A">
        <w:rPr>
          <w:color w:val="FF0000"/>
          <w:sz w:val="28"/>
          <w:szCs w:val="28"/>
        </w:rPr>
        <w:t>ления муниципальной услуги (в том числе документы, предусмотренные частью 6 статьи 7 Федерального закона № 210-ФЗ, и документы, предоставляемые в р</w:t>
      </w:r>
      <w:r w:rsidRPr="00AE0D1A">
        <w:rPr>
          <w:color w:val="FF0000"/>
          <w:sz w:val="28"/>
          <w:szCs w:val="28"/>
        </w:rPr>
        <w:t>е</w:t>
      </w:r>
      <w:r w:rsidRPr="00AE0D1A">
        <w:rPr>
          <w:color w:val="FF0000"/>
          <w:sz w:val="28"/>
          <w:szCs w:val="28"/>
        </w:rPr>
        <w:t>зультате оказания услуг, которые являются необходимыми и обязательными</w:t>
      </w:r>
      <w:proofErr w:type="gramEnd"/>
      <w:r w:rsidRPr="00AE0D1A">
        <w:rPr>
          <w:color w:val="FF0000"/>
          <w:sz w:val="28"/>
          <w:szCs w:val="28"/>
        </w:rPr>
        <w:t xml:space="preserve"> для предоставления муниципальной услуги), заверенными усиленной квалифицир</w:t>
      </w:r>
      <w:r w:rsidRPr="00AE0D1A">
        <w:rPr>
          <w:color w:val="FF0000"/>
          <w:sz w:val="28"/>
          <w:szCs w:val="28"/>
        </w:rPr>
        <w:t>о</w:t>
      </w:r>
      <w:r w:rsidRPr="00AE0D1A">
        <w:rPr>
          <w:color w:val="FF0000"/>
          <w:sz w:val="28"/>
          <w:szCs w:val="28"/>
        </w:rPr>
        <w:t>ванной подписью уполномоченного должностного лица многофункционального центра</w:t>
      </w:r>
      <w:proofErr w:type="gramStart"/>
      <w:r w:rsidRPr="00AE0D1A">
        <w:rPr>
          <w:color w:val="FF0000"/>
          <w:sz w:val="28"/>
          <w:szCs w:val="28"/>
        </w:rPr>
        <w:t>.</w:t>
      </w:r>
      <w:proofErr w:type="gramEnd"/>
      <w:r w:rsidR="00DB1E46">
        <w:rPr>
          <w:color w:val="FF0000"/>
          <w:sz w:val="28"/>
          <w:szCs w:val="28"/>
        </w:rPr>
        <w:t xml:space="preserve"> </w:t>
      </w:r>
      <w:r w:rsidRPr="00AE0D1A">
        <w:rPr>
          <w:i/>
          <w:color w:val="FF0000"/>
          <w:sz w:val="20"/>
          <w:szCs w:val="20"/>
        </w:rPr>
        <w:t>(</w:t>
      </w:r>
      <w:proofErr w:type="gramStart"/>
      <w:r w:rsidRPr="00AE0D1A">
        <w:rPr>
          <w:i/>
          <w:color w:val="FF0000"/>
          <w:sz w:val="20"/>
          <w:szCs w:val="20"/>
        </w:rPr>
        <w:t>п</w:t>
      </w:r>
      <w:proofErr w:type="gramEnd"/>
      <w:r w:rsidRPr="00AE0D1A">
        <w:rPr>
          <w:i/>
          <w:color w:val="FF0000"/>
          <w:sz w:val="20"/>
          <w:szCs w:val="20"/>
        </w:rPr>
        <w:t xml:space="preserve">ункт добавлен постановлением администрации Северо-Енисейского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>
        <w:rPr>
          <w:i/>
          <w:color w:val="FF0000"/>
          <w:sz w:val="20"/>
          <w:szCs w:val="20"/>
        </w:rPr>
        <w:t>)</w:t>
      </w:r>
    </w:p>
    <w:p w:rsidR="00D446DA" w:rsidRDefault="00D446DA" w:rsidP="00D446DA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  <w:bookmarkStart w:id="0" w:name="Par117"/>
      <w:bookmarkEnd w:id="0"/>
    </w:p>
    <w:p w:rsidR="00D446DA" w:rsidRDefault="00D446DA" w:rsidP="00D446DA">
      <w:pPr>
        <w:pStyle w:val="ConsPlusNormal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2.8.</w:t>
      </w:r>
      <w:r>
        <w:rPr>
          <w:color w:val="000000"/>
          <w:sz w:val="28"/>
          <w:szCs w:val="28"/>
        </w:rPr>
        <w:t xml:space="preserve"> Запрещено</w:t>
      </w:r>
      <w:r>
        <w:rPr>
          <w:sz w:val="28"/>
          <w:szCs w:val="28"/>
        </w:rPr>
        <w:t xml:space="preserve"> требовать от Заявителя: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Представления документов и информации или осуществления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тавлением муниципальной услуги.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proofErr w:type="gramStart"/>
      <w:r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управления и (или) подведомственных государственным </w:t>
      </w:r>
      <w:r w:rsidRPr="009B2980">
        <w:rPr>
          <w:sz w:val="28"/>
          <w:szCs w:val="28"/>
        </w:rPr>
        <w:t>органам и органам мес</w:t>
      </w:r>
      <w:r w:rsidRPr="009B2980">
        <w:rPr>
          <w:sz w:val="28"/>
          <w:szCs w:val="28"/>
        </w:rPr>
        <w:t>т</w:t>
      </w:r>
      <w:r w:rsidRPr="009B2980">
        <w:rPr>
          <w:sz w:val="28"/>
          <w:szCs w:val="28"/>
        </w:rPr>
        <w:t>ного самоуправления организаций, участвующих в предоставлении государстве</w:t>
      </w:r>
      <w:r w:rsidRPr="009B2980">
        <w:rPr>
          <w:sz w:val="28"/>
          <w:szCs w:val="28"/>
        </w:rPr>
        <w:t>н</w:t>
      </w:r>
      <w:r w:rsidRPr="009B2980">
        <w:rPr>
          <w:sz w:val="28"/>
          <w:szCs w:val="28"/>
        </w:rPr>
        <w:t xml:space="preserve">ных или муниципальных услуг, за исключением документов, указанных в </w:t>
      </w:r>
      <w:hyperlink r:id="rId18" w:history="1">
        <w:r w:rsidRPr="009B2980">
          <w:rPr>
            <w:sz w:val="28"/>
            <w:szCs w:val="28"/>
          </w:rPr>
          <w:t>части</w:t>
        </w:r>
        <w:proofErr w:type="gramEnd"/>
        <w:r w:rsidRPr="009B2980">
          <w:rPr>
            <w:sz w:val="28"/>
            <w:szCs w:val="28"/>
          </w:rPr>
          <w:t xml:space="preserve"> 6 статьи 7</w:t>
        </w:r>
      </w:hyperlink>
      <w:r w:rsidRPr="009B2980">
        <w:rPr>
          <w:sz w:val="28"/>
          <w:szCs w:val="28"/>
        </w:rPr>
        <w:t xml:space="preserve"> Федерального закона от 27.07.2010 № 210-ФЗ «Об организации предо</w:t>
      </w:r>
      <w:r w:rsidRPr="009B2980">
        <w:rPr>
          <w:sz w:val="28"/>
          <w:szCs w:val="28"/>
        </w:rPr>
        <w:t>с</w:t>
      </w:r>
      <w:r w:rsidRPr="009B2980">
        <w:rPr>
          <w:sz w:val="28"/>
          <w:szCs w:val="28"/>
        </w:rPr>
        <w:t>тавления государственных и муниципальных услуг» (далее – Федеральный закон № 210-ФЗ).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9B2980">
        <w:rPr>
          <w:sz w:val="28"/>
          <w:szCs w:val="28"/>
        </w:rPr>
        <w:t>т</w:t>
      </w:r>
      <w:r w:rsidRPr="009B2980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9" w:history="1">
        <w:r w:rsidRPr="009B2980">
          <w:rPr>
            <w:sz w:val="28"/>
            <w:szCs w:val="28"/>
          </w:rPr>
          <w:t>части 1 статьи 9</w:t>
        </w:r>
      </w:hyperlink>
      <w:r w:rsidRPr="009B2980">
        <w:rPr>
          <w:sz w:val="28"/>
          <w:szCs w:val="28"/>
        </w:rPr>
        <w:t xml:space="preserve"> Федерал</w:t>
      </w:r>
      <w:r w:rsidRPr="009B2980">
        <w:rPr>
          <w:sz w:val="28"/>
          <w:szCs w:val="28"/>
        </w:rPr>
        <w:t>ь</w:t>
      </w:r>
      <w:r w:rsidRPr="009B2980">
        <w:rPr>
          <w:sz w:val="28"/>
          <w:szCs w:val="28"/>
        </w:rPr>
        <w:t>ного закона № 210-ФЗ, и получения документов и информации, предоставляемых в результате предоставления таких услуг.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2.8.4. Представления документов и информации, отсутствие и (или) недост</w:t>
      </w:r>
      <w:r w:rsidRPr="009B2980">
        <w:rPr>
          <w:sz w:val="28"/>
          <w:szCs w:val="28"/>
        </w:rPr>
        <w:t>о</w:t>
      </w:r>
      <w:r w:rsidRPr="009B2980">
        <w:rPr>
          <w:sz w:val="28"/>
          <w:szCs w:val="28"/>
        </w:rPr>
        <w:t>верность которых не указывались при первоначальном отказе в приеме докуме</w:t>
      </w:r>
      <w:r w:rsidRPr="009B2980">
        <w:rPr>
          <w:sz w:val="28"/>
          <w:szCs w:val="28"/>
        </w:rPr>
        <w:t>н</w:t>
      </w:r>
      <w:r w:rsidRPr="009B2980">
        <w:rPr>
          <w:sz w:val="28"/>
          <w:szCs w:val="28"/>
        </w:rPr>
        <w:t>тов, необходимых для предоставления муниципальной услуги, либо в предоста</w:t>
      </w:r>
      <w:r w:rsidRPr="009B2980">
        <w:rPr>
          <w:sz w:val="28"/>
          <w:szCs w:val="28"/>
        </w:rPr>
        <w:t>в</w:t>
      </w:r>
      <w:r w:rsidRPr="009B2980">
        <w:rPr>
          <w:sz w:val="28"/>
          <w:szCs w:val="28"/>
        </w:rPr>
        <w:t>лении муниципальной услуги, за исключением случаев: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а) изменение требований нормативных правовых актов, касающихся предо</w:t>
      </w:r>
      <w:r w:rsidRPr="009B2980">
        <w:rPr>
          <w:sz w:val="28"/>
          <w:szCs w:val="28"/>
        </w:rPr>
        <w:t>с</w:t>
      </w:r>
      <w:r w:rsidRPr="009B2980">
        <w:rPr>
          <w:sz w:val="28"/>
          <w:szCs w:val="28"/>
        </w:rPr>
        <w:t>тавления муниципальной услуги, после первоначальной подачи Заявления о ее предоставлении;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9B2980">
        <w:rPr>
          <w:sz w:val="28"/>
          <w:szCs w:val="28"/>
        </w:rPr>
        <w:t>у</w:t>
      </w:r>
      <w:r w:rsidRPr="009B2980">
        <w:rPr>
          <w:sz w:val="28"/>
          <w:szCs w:val="28"/>
        </w:rPr>
        <w:t>ментов, необходимых для предоставления услуги, либо в предоставлении мун</w:t>
      </w:r>
      <w:r w:rsidRPr="009B2980">
        <w:rPr>
          <w:sz w:val="28"/>
          <w:szCs w:val="28"/>
        </w:rPr>
        <w:t>и</w:t>
      </w:r>
      <w:r w:rsidRPr="009B2980">
        <w:rPr>
          <w:sz w:val="28"/>
          <w:szCs w:val="28"/>
        </w:rPr>
        <w:t>ципальной услуги и не включенных в представленный ранее комплект докуме</w:t>
      </w:r>
      <w:r w:rsidRPr="009B2980">
        <w:rPr>
          <w:sz w:val="28"/>
          <w:szCs w:val="28"/>
        </w:rPr>
        <w:t>н</w:t>
      </w:r>
      <w:r w:rsidRPr="009B2980">
        <w:rPr>
          <w:sz w:val="28"/>
          <w:szCs w:val="28"/>
        </w:rPr>
        <w:t>тов;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9B2980">
        <w:rPr>
          <w:sz w:val="28"/>
          <w:szCs w:val="28"/>
        </w:rPr>
        <w:t>г) выявление документально подтвержденного факта (признаков) ошибочн</w:t>
      </w:r>
      <w:r w:rsidRPr="009B2980">
        <w:rPr>
          <w:sz w:val="28"/>
          <w:szCs w:val="28"/>
        </w:rPr>
        <w:t>о</w:t>
      </w:r>
      <w:r w:rsidRPr="009B2980">
        <w:rPr>
          <w:sz w:val="28"/>
          <w:szCs w:val="28"/>
        </w:rPr>
        <w:t>го или противоправного действия (бездействия) должностного лица органа, ок</w:t>
      </w:r>
      <w:r w:rsidRPr="009B2980">
        <w:rPr>
          <w:sz w:val="28"/>
          <w:szCs w:val="28"/>
        </w:rPr>
        <w:t>а</w:t>
      </w:r>
      <w:r w:rsidRPr="009B2980">
        <w:rPr>
          <w:sz w:val="28"/>
          <w:szCs w:val="28"/>
        </w:rPr>
        <w:t>зывающего государственную услугу, или органа, оказывающего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</w:t>
      </w:r>
      <w:r w:rsidRPr="009B2980">
        <w:rPr>
          <w:sz w:val="28"/>
          <w:szCs w:val="28"/>
        </w:rPr>
        <w:t>е</w:t>
      </w:r>
      <w:r w:rsidRPr="009B2980">
        <w:rPr>
          <w:sz w:val="28"/>
          <w:szCs w:val="28"/>
        </w:rPr>
        <w:t>ния муниципальной услуги, либо в предоставлении муниципальной услуги, о чем в письменном виде за подписью Главы Северо-Енисейского района, необходимых для предоставления муниципальной услуги, уведомляется Заявитель</w:t>
      </w:r>
      <w:proofErr w:type="gramEnd"/>
      <w:r w:rsidRPr="009B2980">
        <w:rPr>
          <w:sz w:val="28"/>
          <w:szCs w:val="28"/>
        </w:rPr>
        <w:t>, а также приносятся извинения за доставленные неудобства.</w:t>
      </w:r>
    </w:p>
    <w:p w:rsidR="00AE0D1A" w:rsidRDefault="00AE0D1A" w:rsidP="009B2980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  <w:r w:rsidRPr="00AE0D1A">
        <w:rPr>
          <w:color w:val="FF0000"/>
          <w:sz w:val="28"/>
          <w:szCs w:val="28"/>
        </w:rPr>
        <w:t>2.8.5.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E0D1A" w:rsidRPr="00AE0D1A" w:rsidRDefault="00AE0D1A" w:rsidP="00AE0D1A">
      <w:pPr>
        <w:pStyle w:val="ConsPlusNormal"/>
        <w:jc w:val="both"/>
        <w:rPr>
          <w:color w:val="FF0000"/>
          <w:sz w:val="28"/>
          <w:szCs w:val="28"/>
        </w:rPr>
      </w:pPr>
      <w:r w:rsidRPr="00AE0D1A">
        <w:rPr>
          <w:i/>
          <w:color w:val="FF0000"/>
          <w:sz w:val="20"/>
          <w:szCs w:val="20"/>
        </w:rPr>
        <w:t xml:space="preserve">(пункт добавлен постановлением администрации </w:t>
      </w:r>
      <w:proofErr w:type="gramStart"/>
      <w:r w:rsidRPr="00AE0D1A">
        <w:rPr>
          <w:i/>
          <w:color w:val="FF0000"/>
          <w:sz w:val="20"/>
          <w:szCs w:val="20"/>
        </w:rPr>
        <w:t>Северо-Енисейского</w:t>
      </w:r>
      <w:proofErr w:type="gramEnd"/>
      <w:r w:rsidRPr="00AE0D1A">
        <w:rPr>
          <w:i/>
          <w:color w:val="FF0000"/>
          <w:sz w:val="20"/>
          <w:szCs w:val="20"/>
        </w:rPr>
        <w:t xml:space="preserve">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>
        <w:rPr>
          <w:i/>
          <w:color w:val="FF0000"/>
          <w:sz w:val="20"/>
          <w:szCs w:val="20"/>
        </w:rPr>
        <w:t>)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несоответствие Заявления форме, утвержденной настоящим регламентом;</w:t>
      </w:r>
    </w:p>
    <w:p w:rsidR="002502A8" w:rsidRDefault="00D446DA" w:rsidP="00994675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yellow"/>
        </w:rPr>
      </w:pPr>
      <w:r w:rsidRPr="00F01AAA">
        <w:rPr>
          <w:sz w:val="28"/>
          <w:szCs w:val="28"/>
        </w:rPr>
        <w:t>представление документов лицом, не имеющим полномочий на их предста</w:t>
      </w:r>
      <w:r w:rsidRPr="00F01AAA">
        <w:rPr>
          <w:sz w:val="28"/>
          <w:szCs w:val="28"/>
        </w:rPr>
        <w:t>в</w:t>
      </w:r>
      <w:r w:rsidRPr="00F01AAA">
        <w:rPr>
          <w:sz w:val="28"/>
          <w:szCs w:val="28"/>
        </w:rPr>
        <w:t>ление в соответствии с действующим законодательством, в том числе Заявление подано лицом, которым в соответствии с част</w:t>
      </w:r>
      <w:r w:rsidR="00994675" w:rsidRPr="00F01AAA">
        <w:rPr>
          <w:sz w:val="28"/>
          <w:szCs w:val="28"/>
        </w:rPr>
        <w:t>ью</w:t>
      </w:r>
      <w:r w:rsidRPr="00F01AAA">
        <w:rPr>
          <w:sz w:val="28"/>
          <w:szCs w:val="28"/>
        </w:rPr>
        <w:t xml:space="preserve"> 1.1 статьи 45 </w:t>
      </w:r>
      <w:proofErr w:type="spellStart"/>
      <w:r w:rsidR="00994675" w:rsidRPr="002502A8">
        <w:rPr>
          <w:sz w:val="28"/>
          <w:szCs w:val="28"/>
        </w:rPr>
        <w:t>ГрдК</w:t>
      </w:r>
      <w:proofErr w:type="spellEnd"/>
      <w:r w:rsidR="00994675" w:rsidRPr="002502A8">
        <w:rPr>
          <w:sz w:val="28"/>
          <w:szCs w:val="28"/>
        </w:rPr>
        <w:t xml:space="preserve"> РФ</w:t>
      </w:r>
      <w:r w:rsidRPr="00F01AAA">
        <w:rPr>
          <w:sz w:val="28"/>
          <w:szCs w:val="28"/>
        </w:rPr>
        <w:t xml:space="preserve"> решение о подготовке документации по планировке территории принимается самостоятел</w:t>
      </w:r>
      <w:r w:rsidRPr="00F01AAA">
        <w:rPr>
          <w:sz w:val="28"/>
          <w:szCs w:val="28"/>
        </w:rPr>
        <w:t>ь</w:t>
      </w:r>
      <w:r w:rsidRPr="00F01AAA">
        <w:rPr>
          <w:sz w:val="28"/>
          <w:szCs w:val="28"/>
        </w:rPr>
        <w:t>но</w:t>
      </w:r>
      <w:r w:rsidR="002502A8" w:rsidRPr="002502A8">
        <w:rPr>
          <w:sz w:val="28"/>
          <w:szCs w:val="28"/>
        </w:rPr>
        <w:t>;</w:t>
      </w:r>
      <w:r w:rsidR="00994675" w:rsidRPr="002502A8">
        <w:rPr>
          <w:sz w:val="28"/>
          <w:szCs w:val="28"/>
        </w:rPr>
        <w:t xml:space="preserve"> 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тексты документов написаны неразборчиво;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в документах имеются подчистки, приписки, зачеркнутые слова и иные и</w:t>
      </w:r>
      <w:r w:rsidRPr="009B2980">
        <w:rPr>
          <w:sz w:val="28"/>
          <w:szCs w:val="28"/>
        </w:rPr>
        <w:t>с</w:t>
      </w:r>
      <w:r w:rsidRPr="009B2980">
        <w:rPr>
          <w:sz w:val="28"/>
          <w:szCs w:val="28"/>
        </w:rPr>
        <w:t>правления;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документы исполнены карандашом;</w:t>
      </w:r>
    </w:p>
    <w:p w:rsidR="00D446DA" w:rsidRPr="009B2980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B2980">
        <w:rPr>
          <w:sz w:val="28"/>
          <w:szCs w:val="28"/>
        </w:rPr>
        <w:t>документы имеют серьезные повреждения, наличие которых допускает мн</w:t>
      </w:r>
      <w:r w:rsidRPr="009B2980">
        <w:rPr>
          <w:sz w:val="28"/>
          <w:szCs w:val="28"/>
        </w:rPr>
        <w:t>о</w:t>
      </w:r>
      <w:r w:rsidRPr="009B2980">
        <w:rPr>
          <w:sz w:val="28"/>
          <w:szCs w:val="28"/>
        </w:rPr>
        <w:t>гозначность истолкования их содержания;</w:t>
      </w:r>
    </w:p>
    <w:p w:rsidR="002E04E8" w:rsidRPr="007214F5" w:rsidRDefault="00D446DA" w:rsidP="002E04E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непредставление документов, необходимых для предоставления муниц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>пальной услуги (за исключением документов, которые Заявитель вправе предст</w:t>
      </w:r>
      <w:r w:rsidRPr="007214F5">
        <w:rPr>
          <w:sz w:val="28"/>
          <w:szCs w:val="28"/>
        </w:rPr>
        <w:t>а</w:t>
      </w:r>
      <w:r w:rsidRPr="007214F5">
        <w:rPr>
          <w:sz w:val="28"/>
          <w:szCs w:val="28"/>
        </w:rPr>
        <w:t>вить по собственной инициативе)</w:t>
      </w:r>
      <w:r w:rsidR="002E04E8" w:rsidRPr="007214F5">
        <w:rPr>
          <w:sz w:val="28"/>
          <w:szCs w:val="28"/>
        </w:rPr>
        <w:t xml:space="preserve">; </w:t>
      </w:r>
    </w:p>
    <w:p w:rsidR="0013543F" w:rsidRPr="007214F5" w:rsidRDefault="0013543F" w:rsidP="0013543F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214F5">
        <w:rPr>
          <w:sz w:val="28"/>
          <w:szCs w:val="28"/>
        </w:rPr>
        <w:t>в случае</w:t>
      </w:r>
      <w:proofErr w:type="gramStart"/>
      <w:r w:rsidRPr="007214F5">
        <w:rPr>
          <w:sz w:val="28"/>
          <w:szCs w:val="28"/>
        </w:rPr>
        <w:t>,</w:t>
      </w:r>
      <w:proofErr w:type="gramEnd"/>
      <w:r w:rsidRPr="007214F5">
        <w:rPr>
          <w:sz w:val="28"/>
          <w:szCs w:val="28"/>
        </w:rPr>
        <w:t xml:space="preserve"> если в связи с планируемым строительством, реконструкцией л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>нейного объекта федерального значения, линейного объекта регионального зн</w:t>
      </w:r>
      <w:r w:rsidRPr="007214F5">
        <w:rPr>
          <w:sz w:val="28"/>
          <w:szCs w:val="28"/>
        </w:rPr>
        <w:t>а</w:t>
      </w:r>
      <w:r w:rsidRPr="007214F5">
        <w:rPr>
          <w:sz w:val="28"/>
          <w:szCs w:val="28"/>
        </w:rPr>
        <w:t>чения, линейного объекта местного значения в соответствии с утвержденным проектом планировки территории необходима реконструкция существующих л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 xml:space="preserve">нейного объекта или линейных объектов, в соответствии с частью 12.12 статьи 45 </w:t>
      </w:r>
      <w:proofErr w:type="spellStart"/>
      <w:r w:rsidRPr="007214F5">
        <w:rPr>
          <w:sz w:val="28"/>
          <w:szCs w:val="28"/>
        </w:rPr>
        <w:lastRenderedPageBreak/>
        <w:t>ГрдК</w:t>
      </w:r>
      <w:proofErr w:type="spellEnd"/>
      <w:r w:rsidRPr="007214F5">
        <w:rPr>
          <w:sz w:val="28"/>
          <w:szCs w:val="28"/>
        </w:rPr>
        <w:t xml:space="preserve"> РФ; (</w:t>
      </w:r>
      <w:r w:rsidRPr="007214F5">
        <w:rPr>
          <w:i/>
          <w:sz w:val="20"/>
          <w:szCs w:val="20"/>
        </w:rPr>
        <w:t xml:space="preserve">абзац добавлен постановлением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Pr="007214F5">
        <w:rPr>
          <w:i/>
          <w:sz w:val="20"/>
          <w:szCs w:val="20"/>
        </w:rPr>
        <w:t>)</w:t>
      </w:r>
    </w:p>
    <w:p w:rsidR="002E04E8" w:rsidRPr="007214F5" w:rsidRDefault="002E04E8" w:rsidP="002E04E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214F5">
        <w:rPr>
          <w:sz w:val="28"/>
          <w:szCs w:val="28"/>
        </w:rPr>
        <w:t>недостоверность электронной подписи при направлении Заявления и прил</w:t>
      </w:r>
      <w:r w:rsidRPr="007214F5">
        <w:rPr>
          <w:sz w:val="28"/>
          <w:szCs w:val="28"/>
        </w:rPr>
        <w:t>а</w:t>
      </w:r>
      <w:r w:rsidRPr="007214F5">
        <w:rPr>
          <w:sz w:val="28"/>
          <w:szCs w:val="28"/>
        </w:rPr>
        <w:t>гаемых к Заявлению документов, подписанных электронной подписью, по эле</w:t>
      </w:r>
      <w:r w:rsidRPr="007214F5">
        <w:rPr>
          <w:sz w:val="28"/>
          <w:szCs w:val="28"/>
        </w:rPr>
        <w:t>к</w:t>
      </w:r>
      <w:r w:rsidRPr="007214F5">
        <w:rPr>
          <w:sz w:val="28"/>
          <w:szCs w:val="28"/>
        </w:rPr>
        <w:t>тронной почте</w:t>
      </w:r>
      <w:proofErr w:type="gramStart"/>
      <w:r w:rsidR="00D446DA" w:rsidRPr="007214F5">
        <w:rPr>
          <w:sz w:val="28"/>
          <w:szCs w:val="28"/>
        </w:rPr>
        <w:t>.</w:t>
      </w:r>
      <w:proofErr w:type="gramEnd"/>
      <w:r w:rsidRPr="007214F5">
        <w:rPr>
          <w:sz w:val="28"/>
          <w:szCs w:val="28"/>
        </w:rPr>
        <w:t xml:space="preserve"> </w:t>
      </w:r>
      <w:r w:rsidRPr="007214F5">
        <w:rPr>
          <w:i/>
          <w:sz w:val="20"/>
          <w:szCs w:val="20"/>
        </w:rPr>
        <w:t>(</w:t>
      </w:r>
      <w:proofErr w:type="gramStart"/>
      <w:r w:rsidRPr="007214F5">
        <w:rPr>
          <w:i/>
          <w:sz w:val="20"/>
          <w:szCs w:val="20"/>
        </w:rPr>
        <w:t>а</w:t>
      </w:r>
      <w:proofErr w:type="gramEnd"/>
      <w:r w:rsidRPr="007214F5">
        <w:rPr>
          <w:i/>
          <w:sz w:val="20"/>
          <w:szCs w:val="20"/>
        </w:rPr>
        <w:t xml:space="preserve">бзац добавлен постановлением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Pr="007214F5">
        <w:rPr>
          <w:i/>
          <w:sz w:val="20"/>
          <w:szCs w:val="20"/>
        </w:rPr>
        <w:t>)</w:t>
      </w:r>
    </w:p>
    <w:p w:rsidR="00D446DA" w:rsidRPr="007214F5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2.10. Исчерпывающий перечень оснований для приостановления срока пр</w:t>
      </w:r>
      <w:r w:rsidRPr="007214F5">
        <w:rPr>
          <w:sz w:val="28"/>
          <w:szCs w:val="28"/>
        </w:rPr>
        <w:t>е</w:t>
      </w:r>
      <w:r w:rsidRPr="007214F5">
        <w:rPr>
          <w:sz w:val="28"/>
          <w:szCs w:val="28"/>
        </w:rPr>
        <w:t>доставления муниципальной услуги.</w:t>
      </w:r>
    </w:p>
    <w:p w:rsidR="00D446DA" w:rsidRPr="007214F5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Основания для приостановления срока предоставления муниципальной усл</w:t>
      </w:r>
      <w:r w:rsidRPr="007214F5">
        <w:rPr>
          <w:sz w:val="28"/>
          <w:szCs w:val="28"/>
        </w:rPr>
        <w:t>у</w:t>
      </w:r>
      <w:r w:rsidRPr="007214F5">
        <w:rPr>
          <w:sz w:val="28"/>
          <w:szCs w:val="28"/>
        </w:rPr>
        <w:t>ги отсутствуют.</w:t>
      </w:r>
    </w:p>
    <w:p w:rsidR="00D446DA" w:rsidRPr="007214F5" w:rsidRDefault="00D446DA" w:rsidP="00B049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2.11. Исчерпывающий перечень оснований для отказа в предоставлении м</w:t>
      </w:r>
      <w:r w:rsidRPr="007214F5">
        <w:rPr>
          <w:sz w:val="28"/>
          <w:szCs w:val="28"/>
        </w:rPr>
        <w:t>у</w:t>
      </w:r>
      <w:r w:rsidRPr="007214F5">
        <w:rPr>
          <w:sz w:val="28"/>
          <w:szCs w:val="28"/>
        </w:rPr>
        <w:t>ниципальной услуги:</w:t>
      </w:r>
    </w:p>
    <w:p w:rsidR="00D446DA" w:rsidRPr="007214F5" w:rsidRDefault="00D446DA" w:rsidP="00B049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 xml:space="preserve">1) строительство, реконструкция линейного объекта не требует подготовки документации по планировке территории, в соответствии с </w:t>
      </w:r>
      <w:hyperlink r:id="rId20" w:history="1">
        <w:r w:rsidRPr="007214F5">
          <w:rPr>
            <w:sz w:val="28"/>
            <w:szCs w:val="28"/>
          </w:rPr>
          <w:t>пунктом 5 части 2 ст</w:t>
        </w:r>
        <w:r w:rsidRPr="007214F5">
          <w:rPr>
            <w:sz w:val="28"/>
            <w:szCs w:val="28"/>
          </w:rPr>
          <w:t>а</w:t>
        </w:r>
        <w:r w:rsidRPr="007214F5">
          <w:rPr>
            <w:sz w:val="28"/>
            <w:szCs w:val="28"/>
          </w:rPr>
          <w:t>тьи 41</w:t>
        </w:r>
      </w:hyperlink>
      <w:r w:rsidRPr="007214F5">
        <w:rPr>
          <w:sz w:val="28"/>
          <w:szCs w:val="28"/>
        </w:rPr>
        <w:t xml:space="preserve"> </w:t>
      </w:r>
      <w:proofErr w:type="spellStart"/>
      <w:r w:rsidR="00F01AAA" w:rsidRPr="007214F5">
        <w:rPr>
          <w:sz w:val="28"/>
          <w:szCs w:val="28"/>
        </w:rPr>
        <w:t>ГрдК</w:t>
      </w:r>
      <w:proofErr w:type="spellEnd"/>
      <w:r w:rsidR="00F01AAA" w:rsidRPr="007214F5">
        <w:rPr>
          <w:sz w:val="28"/>
          <w:szCs w:val="28"/>
        </w:rPr>
        <w:t xml:space="preserve"> РФ</w:t>
      </w:r>
      <w:r w:rsidRPr="007214F5">
        <w:rPr>
          <w:sz w:val="28"/>
          <w:szCs w:val="28"/>
        </w:rPr>
        <w:t>;</w:t>
      </w:r>
      <w:r w:rsidR="00F01AAA" w:rsidRPr="007214F5">
        <w:rPr>
          <w:sz w:val="28"/>
          <w:szCs w:val="28"/>
        </w:rPr>
        <w:t xml:space="preserve"> </w:t>
      </w:r>
      <w:r w:rsidR="00F01AAA" w:rsidRPr="007214F5">
        <w:rPr>
          <w:i/>
          <w:sz w:val="20"/>
          <w:szCs w:val="20"/>
        </w:rPr>
        <w:t>(</w:t>
      </w:r>
      <w:r w:rsidR="0013543F" w:rsidRPr="007214F5">
        <w:rPr>
          <w:i/>
          <w:sz w:val="20"/>
          <w:szCs w:val="20"/>
        </w:rPr>
        <w:t>подпункт</w:t>
      </w:r>
      <w:r w:rsidR="00F01AAA" w:rsidRPr="007214F5">
        <w:rPr>
          <w:i/>
          <w:sz w:val="20"/>
          <w:szCs w:val="20"/>
        </w:rPr>
        <w:t xml:space="preserve"> с учетом изменений, внесенных постановлением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F01AAA" w:rsidRPr="007214F5">
        <w:rPr>
          <w:i/>
          <w:sz w:val="20"/>
          <w:szCs w:val="20"/>
        </w:rPr>
        <w:t>)</w:t>
      </w:r>
    </w:p>
    <w:p w:rsidR="00D446DA" w:rsidRPr="007214F5" w:rsidRDefault="00D446DA" w:rsidP="00B049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 xml:space="preserve">2) осуществление подготовки документации по планировке территории не допускается в соответствии с </w:t>
      </w:r>
      <w:hyperlink r:id="rId21" w:history="1">
        <w:r w:rsidRPr="007214F5">
          <w:rPr>
            <w:sz w:val="28"/>
            <w:szCs w:val="28"/>
          </w:rPr>
          <w:t>частью 6 статьи 45</w:t>
        </w:r>
      </w:hyperlink>
      <w:r w:rsidRPr="007214F5">
        <w:rPr>
          <w:sz w:val="28"/>
          <w:szCs w:val="28"/>
        </w:rPr>
        <w:t xml:space="preserve"> </w:t>
      </w:r>
      <w:proofErr w:type="spellStart"/>
      <w:r w:rsidR="00F01AAA" w:rsidRPr="007214F5">
        <w:rPr>
          <w:sz w:val="28"/>
          <w:szCs w:val="28"/>
        </w:rPr>
        <w:t>ГрдК</w:t>
      </w:r>
      <w:proofErr w:type="spellEnd"/>
      <w:r w:rsidR="00F01AAA" w:rsidRPr="007214F5">
        <w:rPr>
          <w:sz w:val="28"/>
          <w:szCs w:val="28"/>
        </w:rPr>
        <w:t xml:space="preserve"> РФ</w:t>
      </w:r>
      <w:r w:rsidRPr="007214F5">
        <w:rPr>
          <w:sz w:val="28"/>
          <w:szCs w:val="28"/>
        </w:rPr>
        <w:t>;</w:t>
      </w:r>
      <w:r w:rsidR="00F01AAA" w:rsidRPr="007214F5">
        <w:rPr>
          <w:sz w:val="28"/>
          <w:szCs w:val="28"/>
        </w:rPr>
        <w:t xml:space="preserve"> </w:t>
      </w:r>
      <w:r w:rsidR="00F01AAA" w:rsidRPr="007214F5">
        <w:rPr>
          <w:i/>
          <w:sz w:val="20"/>
          <w:szCs w:val="20"/>
        </w:rPr>
        <w:t>(</w:t>
      </w:r>
      <w:r w:rsidR="0013543F" w:rsidRPr="007214F5">
        <w:rPr>
          <w:i/>
          <w:sz w:val="20"/>
          <w:szCs w:val="20"/>
        </w:rPr>
        <w:t>подпункт</w:t>
      </w:r>
      <w:r w:rsidR="00F01AAA" w:rsidRPr="007214F5">
        <w:rPr>
          <w:i/>
          <w:sz w:val="20"/>
          <w:szCs w:val="20"/>
        </w:rPr>
        <w:t xml:space="preserve"> с учетом изменений, внесенных постановлением администрации </w:t>
      </w:r>
      <w:proofErr w:type="gramStart"/>
      <w:r w:rsidR="00F01AAA" w:rsidRPr="007214F5">
        <w:rPr>
          <w:i/>
          <w:sz w:val="20"/>
          <w:szCs w:val="20"/>
        </w:rPr>
        <w:t>Северо-Енисейского</w:t>
      </w:r>
      <w:proofErr w:type="gramEnd"/>
      <w:r w:rsidR="00F01AAA" w:rsidRPr="007214F5">
        <w:rPr>
          <w:i/>
          <w:sz w:val="20"/>
          <w:szCs w:val="20"/>
        </w:rPr>
        <w:t xml:space="preserve"> района </w:t>
      </w:r>
      <w:r w:rsidR="00FA78DA" w:rsidRPr="007214F5">
        <w:rPr>
          <w:i/>
          <w:sz w:val="20"/>
          <w:szCs w:val="20"/>
        </w:rPr>
        <w:t>от  06.05.2020 № 163-п</w:t>
      </w:r>
      <w:r w:rsidR="00F01AAA" w:rsidRPr="007214F5">
        <w:rPr>
          <w:i/>
          <w:sz w:val="20"/>
          <w:szCs w:val="20"/>
        </w:rPr>
        <w:t>)</w:t>
      </w:r>
    </w:p>
    <w:p w:rsidR="00BA5074" w:rsidRDefault="00BA5074" w:rsidP="00F01AAA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  <w:r w:rsidRPr="00BA5074">
        <w:rPr>
          <w:color w:val="FF0000"/>
          <w:sz w:val="28"/>
          <w:szCs w:val="28"/>
        </w:rPr>
        <w:t>3) обращение за услугой лицами, с которыми заключены договоры о ко</w:t>
      </w:r>
      <w:r w:rsidRPr="00BA5074">
        <w:rPr>
          <w:color w:val="FF0000"/>
          <w:sz w:val="28"/>
          <w:szCs w:val="28"/>
        </w:rPr>
        <w:t>м</w:t>
      </w:r>
      <w:r w:rsidRPr="00BA5074">
        <w:rPr>
          <w:color w:val="FF0000"/>
          <w:sz w:val="28"/>
          <w:szCs w:val="28"/>
        </w:rPr>
        <w:t xml:space="preserve">плексном развитии территории, в соответствии с пунктом 1 части 1.1. статьи 45 </w:t>
      </w:r>
      <w:proofErr w:type="spellStart"/>
      <w:r w:rsidRPr="00BA5074">
        <w:rPr>
          <w:color w:val="FF0000"/>
          <w:sz w:val="28"/>
          <w:szCs w:val="28"/>
        </w:rPr>
        <w:t>ГрдК</w:t>
      </w:r>
      <w:proofErr w:type="spellEnd"/>
      <w:r w:rsidRPr="00BA5074">
        <w:rPr>
          <w:color w:val="FF0000"/>
          <w:sz w:val="28"/>
          <w:szCs w:val="28"/>
        </w:rPr>
        <w:t xml:space="preserve"> РФ</w:t>
      </w:r>
      <w:r w:rsidR="00B96B02" w:rsidRPr="00BA5074">
        <w:rPr>
          <w:color w:val="FF0000"/>
          <w:sz w:val="28"/>
          <w:szCs w:val="28"/>
        </w:rPr>
        <w:t>;</w:t>
      </w:r>
      <w:r w:rsidR="00F01AAA" w:rsidRPr="00BA5074">
        <w:rPr>
          <w:color w:val="FF0000"/>
          <w:sz w:val="28"/>
          <w:szCs w:val="28"/>
        </w:rPr>
        <w:t xml:space="preserve"> </w:t>
      </w:r>
    </w:p>
    <w:p w:rsidR="00F01AAA" w:rsidRPr="00BA5074" w:rsidRDefault="00F01AAA" w:rsidP="00F01AAA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</w:rPr>
      </w:pPr>
      <w:r w:rsidRPr="00BA5074">
        <w:rPr>
          <w:i/>
          <w:color w:val="FF0000"/>
          <w:sz w:val="20"/>
          <w:szCs w:val="20"/>
        </w:rPr>
        <w:t>(</w:t>
      </w:r>
      <w:r w:rsidR="00BA5074">
        <w:rPr>
          <w:i/>
          <w:color w:val="FF0000"/>
          <w:sz w:val="20"/>
          <w:szCs w:val="20"/>
        </w:rPr>
        <w:t>абзац</w:t>
      </w:r>
      <w:r w:rsidR="0013543F" w:rsidRPr="00BA5074">
        <w:rPr>
          <w:i/>
          <w:color w:val="FF0000"/>
          <w:sz w:val="20"/>
          <w:szCs w:val="20"/>
        </w:rPr>
        <w:t xml:space="preserve"> </w:t>
      </w:r>
      <w:r w:rsidR="0090712B" w:rsidRPr="00BA5074">
        <w:rPr>
          <w:i/>
          <w:color w:val="FF0000"/>
          <w:sz w:val="20"/>
          <w:szCs w:val="20"/>
        </w:rPr>
        <w:t xml:space="preserve">в редакции </w:t>
      </w:r>
      <w:r w:rsidRPr="00BA5074">
        <w:rPr>
          <w:i/>
          <w:color w:val="FF0000"/>
          <w:sz w:val="20"/>
          <w:szCs w:val="20"/>
        </w:rPr>
        <w:t>постановлени</w:t>
      </w:r>
      <w:r w:rsidR="0090712B" w:rsidRPr="00BA5074">
        <w:rPr>
          <w:i/>
          <w:color w:val="FF0000"/>
          <w:sz w:val="20"/>
          <w:szCs w:val="20"/>
        </w:rPr>
        <w:t>я</w:t>
      </w:r>
      <w:r w:rsidRPr="00BA5074">
        <w:rPr>
          <w:i/>
          <w:color w:val="FF0000"/>
          <w:sz w:val="20"/>
          <w:szCs w:val="20"/>
        </w:rPr>
        <w:t xml:space="preserve"> администрации Северо-Енисейского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Pr="00BA5074">
        <w:rPr>
          <w:i/>
          <w:color w:val="FF0000"/>
          <w:sz w:val="20"/>
          <w:szCs w:val="20"/>
        </w:rPr>
        <w:t>)</w:t>
      </w:r>
    </w:p>
    <w:p w:rsidR="00B96B02" w:rsidRPr="007214F5" w:rsidRDefault="00B96B02" w:rsidP="00B049EC">
      <w:pPr>
        <w:autoSpaceDE w:val="0"/>
        <w:ind w:firstLine="540"/>
        <w:jc w:val="both"/>
        <w:rPr>
          <w:sz w:val="28"/>
          <w:szCs w:val="28"/>
        </w:rPr>
      </w:pPr>
      <w:r w:rsidRPr="00BA5074">
        <w:rPr>
          <w:color w:val="FF0000"/>
          <w:sz w:val="28"/>
          <w:szCs w:val="28"/>
        </w:rPr>
        <w:t xml:space="preserve">4) </w:t>
      </w:r>
      <w:r w:rsidR="00BA5074" w:rsidRPr="00BA5074">
        <w:rPr>
          <w:i/>
          <w:color w:val="FF0000"/>
          <w:sz w:val="20"/>
          <w:szCs w:val="20"/>
        </w:rPr>
        <w:t>(</w:t>
      </w:r>
      <w:r w:rsidR="00BA5074">
        <w:rPr>
          <w:i/>
          <w:color w:val="FF0000"/>
          <w:sz w:val="20"/>
          <w:szCs w:val="20"/>
        </w:rPr>
        <w:t>абзац</w:t>
      </w:r>
      <w:r w:rsidR="00BA5074" w:rsidRPr="00BA5074">
        <w:rPr>
          <w:i/>
          <w:color w:val="FF0000"/>
          <w:sz w:val="20"/>
          <w:szCs w:val="20"/>
        </w:rPr>
        <w:t xml:space="preserve"> </w:t>
      </w:r>
      <w:r w:rsidR="00BA5074">
        <w:rPr>
          <w:i/>
          <w:color w:val="FF0000"/>
          <w:sz w:val="20"/>
          <w:szCs w:val="20"/>
        </w:rPr>
        <w:t>исключен</w:t>
      </w:r>
      <w:r w:rsidR="00BA5074" w:rsidRPr="00BA5074">
        <w:rPr>
          <w:i/>
          <w:color w:val="FF0000"/>
          <w:sz w:val="20"/>
          <w:szCs w:val="20"/>
        </w:rPr>
        <w:t xml:space="preserve"> постановлени</w:t>
      </w:r>
      <w:r w:rsidR="00BA5074">
        <w:rPr>
          <w:i/>
          <w:color w:val="FF0000"/>
          <w:sz w:val="20"/>
          <w:szCs w:val="20"/>
        </w:rPr>
        <w:t>ем</w:t>
      </w:r>
      <w:r w:rsidR="00BA5074" w:rsidRPr="00BA5074">
        <w:rPr>
          <w:i/>
          <w:color w:val="FF0000"/>
          <w:sz w:val="20"/>
          <w:szCs w:val="20"/>
        </w:rPr>
        <w:t xml:space="preserve"> администрации </w:t>
      </w:r>
      <w:proofErr w:type="gramStart"/>
      <w:r w:rsidR="00BA5074" w:rsidRPr="00BA5074">
        <w:rPr>
          <w:i/>
          <w:color w:val="FF0000"/>
          <w:sz w:val="20"/>
          <w:szCs w:val="20"/>
        </w:rPr>
        <w:t>Северо-Енисейского</w:t>
      </w:r>
      <w:proofErr w:type="gramEnd"/>
      <w:r w:rsidR="00BA5074" w:rsidRPr="00BA5074">
        <w:rPr>
          <w:i/>
          <w:color w:val="FF0000"/>
          <w:sz w:val="20"/>
          <w:szCs w:val="20"/>
        </w:rPr>
        <w:t xml:space="preserve"> района </w:t>
      </w:r>
      <w:r w:rsidR="007F36C5" w:rsidRPr="007214F5">
        <w:rPr>
          <w:i/>
          <w:color w:val="FF0000"/>
          <w:sz w:val="20"/>
          <w:szCs w:val="20"/>
        </w:rPr>
        <w:t xml:space="preserve">от </w:t>
      </w:r>
      <w:r w:rsidR="007F36C5">
        <w:rPr>
          <w:i/>
          <w:color w:val="FF0000"/>
          <w:sz w:val="20"/>
          <w:szCs w:val="20"/>
        </w:rPr>
        <w:t xml:space="preserve">04.03.2021 </w:t>
      </w:r>
      <w:r w:rsidR="007F36C5" w:rsidRPr="007214F5">
        <w:rPr>
          <w:i/>
          <w:color w:val="FF0000"/>
          <w:sz w:val="20"/>
          <w:szCs w:val="20"/>
        </w:rPr>
        <w:t xml:space="preserve">№ </w:t>
      </w:r>
      <w:r w:rsidR="007F36C5">
        <w:rPr>
          <w:i/>
          <w:color w:val="FF0000"/>
          <w:sz w:val="20"/>
          <w:szCs w:val="20"/>
        </w:rPr>
        <w:t>113-п</w:t>
      </w:r>
      <w:r w:rsidR="00BA5074" w:rsidRPr="00BA5074">
        <w:rPr>
          <w:i/>
          <w:color w:val="FF0000"/>
          <w:sz w:val="20"/>
          <w:szCs w:val="20"/>
        </w:rPr>
        <w:t>)</w:t>
      </w:r>
    </w:p>
    <w:p w:rsidR="00B96B02" w:rsidRPr="007214F5" w:rsidRDefault="00B049EC" w:rsidP="00B049EC">
      <w:pPr>
        <w:autoSpaceDE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5</w:t>
      </w:r>
      <w:r w:rsidR="00B96B02" w:rsidRPr="007214F5">
        <w:rPr>
          <w:sz w:val="28"/>
          <w:szCs w:val="28"/>
        </w:rPr>
        <w:t xml:space="preserve">) </w:t>
      </w:r>
      <w:r w:rsidRPr="007214F5">
        <w:rPr>
          <w:sz w:val="28"/>
          <w:szCs w:val="28"/>
        </w:rPr>
        <w:t xml:space="preserve">в случае обращения за услугой </w:t>
      </w:r>
      <w:r w:rsidR="00B96B02" w:rsidRPr="007214F5">
        <w:rPr>
          <w:sz w:val="28"/>
          <w:szCs w:val="28"/>
        </w:rPr>
        <w:t>правообладателями существующих лине</w:t>
      </w:r>
      <w:r w:rsidR="00B96B02" w:rsidRPr="007214F5">
        <w:rPr>
          <w:sz w:val="28"/>
          <w:szCs w:val="28"/>
        </w:rPr>
        <w:t>й</w:t>
      </w:r>
      <w:r w:rsidR="00B96B02" w:rsidRPr="007214F5">
        <w:rPr>
          <w:sz w:val="28"/>
          <w:szCs w:val="28"/>
        </w:rPr>
        <w:t>ных объектов, подлежащих реконструкции, в случае подготовки документации по планировке территории в целях их реконструкции (за исключением случая, ук</w:t>
      </w:r>
      <w:r w:rsidR="00B96B02" w:rsidRPr="007214F5">
        <w:rPr>
          <w:sz w:val="28"/>
          <w:szCs w:val="28"/>
        </w:rPr>
        <w:t>а</w:t>
      </w:r>
      <w:r w:rsidR="00B96B02" w:rsidRPr="007214F5">
        <w:rPr>
          <w:sz w:val="28"/>
          <w:szCs w:val="28"/>
        </w:rPr>
        <w:t xml:space="preserve">занного в </w:t>
      </w:r>
      <w:hyperlink r:id="rId22" w:history="1">
        <w:r w:rsidR="00B96B02" w:rsidRPr="007214F5">
          <w:rPr>
            <w:sz w:val="28"/>
            <w:szCs w:val="28"/>
          </w:rPr>
          <w:t>части 12.12</w:t>
        </w:r>
      </w:hyperlink>
      <w:r w:rsidR="00B96B02" w:rsidRPr="007214F5">
        <w:rPr>
          <w:sz w:val="28"/>
          <w:szCs w:val="28"/>
        </w:rPr>
        <w:t xml:space="preserve"> </w:t>
      </w:r>
      <w:r w:rsidR="0090712B" w:rsidRPr="007214F5">
        <w:rPr>
          <w:sz w:val="28"/>
          <w:szCs w:val="28"/>
        </w:rPr>
        <w:t xml:space="preserve">статьи 45 </w:t>
      </w:r>
      <w:proofErr w:type="spellStart"/>
      <w:r w:rsidR="0090712B" w:rsidRPr="007214F5">
        <w:rPr>
          <w:sz w:val="28"/>
          <w:szCs w:val="28"/>
        </w:rPr>
        <w:t>ГрдК</w:t>
      </w:r>
      <w:proofErr w:type="spellEnd"/>
      <w:r w:rsidR="0090712B" w:rsidRPr="007214F5">
        <w:rPr>
          <w:sz w:val="28"/>
          <w:szCs w:val="28"/>
        </w:rPr>
        <w:t xml:space="preserve"> РФ</w:t>
      </w:r>
      <w:r w:rsidR="00B96B02" w:rsidRPr="007214F5">
        <w:rPr>
          <w:sz w:val="28"/>
          <w:szCs w:val="28"/>
        </w:rPr>
        <w:t>)</w:t>
      </w:r>
      <w:r w:rsidR="0090712B" w:rsidRPr="007214F5">
        <w:rPr>
          <w:sz w:val="28"/>
          <w:szCs w:val="28"/>
        </w:rPr>
        <w:t xml:space="preserve">, в соответствии с пунктом 3 части 1.1. статьи 45 </w:t>
      </w:r>
      <w:proofErr w:type="spellStart"/>
      <w:r w:rsidR="0090712B" w:rsidRPr="007214F5">
        <w:rPr>
          <w:sz w:val="28"/>
          <w:szCs w:val="28"/>
        </w:rPr>
        <w:t>ГрдК</w:t>
      </w:r>
      <w:proofErr w:type="spellEnd"/>
      <w:r w:rsidR="0090712B" w:rsidRPr="007214F5">
        <w:rPr>
          <w:sz w:val="28"/>
          <w:szCs w:val="28"/>
        </w:rPr>
        <w:t xml:space="preserve"> РФ</w:t>
      </w:r>
      <w:r w:rsidR="00B96B02" w:rsidRPr="007214F5">
        <w:rPr>
          <w:sz w:val="28"/>
          <w:szCs w:val="28"/>
        </w:rPr>
        <w:t>;</w:t>
      </w:r>
    </w:p>
    <w:p w:rsidR="00B96B02" w:rsidRPr="007214F5" w:rsidRDefault="00B049EC" w:rsidP="00B049EC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7214F5">
        <w:rPr>
          <w:sz w:val="28"/>
          <w:szCs w:val="28"/>
        </w:rPr>
        <w:t>6</w:t>
      </w:r>
      <w:r w:rsidR="00B96B02" w:rsidRPr="007214F5">
        <w:rPr>
          <w:sz w:val="28"/>
          <w:szCs w:val="28"/>
        </w:rPr>
        <w:t xml:space="preserve">) </w:t>
      </w:r>
      <w:r w:rsidRPr="007214F5">
        <w:rPr>
          <w:sz w:val="28"/>
          <w:szCs w:val="28"/>
        </w:rPr>
        <w:t xml:space="preserve">в случае обращения за услугой </w:t>
      </w:r>
      <w:r w:rsidR="00B96B02" w:rsidRPr="007214F5">
        <w:rPr>
          <w:sz w:val="28"/>
          <w:szCs w:val="28"/>
        </w:rPr>
        <w:t>субъектами естественных монополий, орг</w:t>
      </w:r>
      <w:r w:rsidR="00B96B02" w:rsidRPr="007214F5">
        <w:rPr>
          <w:sz w:val="28"/>
          <w:szCs w:val="28"/>
        </w:rPr>
        <w:t>а</w:t>
      </w:r>
      <w:r w:rsidR="00B96B02" w:rsidRPr="007214F5">
        <w:rPr>
          <w:sz w:val="28"/>
          <w:szCs w:val="28"/>
        </w:rPr>
        <w:t>низациями коммунального комплекса в случае подготовки документации по пл</w:t>
      </w:r>
      <w:r w:rsidR="00B96B02" w:rsidRPr="007214F5">
        <w:rPr>
          <w:sz w:val="28"/>
          <w:szCs w:val="28"/>
        </w:rPr>
        <w:t>а</w:t>
      </w:r>
      <w:r w:rsidR="00B96B02" w:rsidRPr="007214F5">
        <w:rPr>
          <w:sz w:val="28"/>
          <w:szCs w:val="28"/>
        </w:rPr>
        <w:t xml:space="preserve">нировке территории для размещения объектов федерального значения, объектов регионального значения, объектов местного значения (за исключением случая, указанного в </w:t>
      </w:r>
      <w:hyperlink r:id="rId23" w:history="1">
        <w:r w:rsidR="00B96B02" w:rsidRPr="007214F5">
          <w:rPr>
            <w:sz w:val="28"/>
            <w:szCs w:val="28"/>
          </w:rPr>
          <w:t>части 12.12</w:t>
        </w:r>
      </w:hyperlink>
      <w:r w:rsidR="00B96B02" w:rsidRPr="007214F5">
        <w:rPr>
          <w:sz w:val="28"/>
          <w:szCs w:val="28"/>
        </w:rPr>
        <w:t xml:space="preserve"> </w:t>
      </w:r>
      <w:r w:rsidR="0090712B" w:rsidRPr="007214F5">
        <w:rPr>
          <w:sz w:val="28"/>
          <w:szCs w:val="28"/>
        </w:rPr>
        <w:t xml:space="preserve">статьи 45 </w:t>
      </w:r>
      <w:proofErr w:type="spellStart"/>
      <w:r w:rsidR="0090712B" w:rsidRPr="007214F5">
        <w:rPr>
          <w:sz w:val="28"/>
          <w:szCs w:val="28"/>
        </w:rPr>
        <w:t>ГрдК</w:t>
      </w:r>
      <w:proofErr w:type="spellEnd"/>
      <w:r w:rsidR="0090712B" w:rsidRPr="007214F5">
        <w:rPr>
          <w:sz w:val="28"/>
          <w:szCs w:val="28"/>
        </w:rPr>
        <w:t xml:space="preserve"> РФ</w:t>
      </w:r>
      <w:r w:rsidR="00B96B02" w:rsidRPr="007214F5">
        <w:rPr>
          <w:sz w:val="28"/>
          <w:szCs w:val="28"/>
        </w:rPr>
        <w:t>)</w:t>
      </w:r>
      <w:r w:rsidR="0090712B" w:rsidRPr="007214F5">
        <w:rPr>
          <w:sz w:val="28"/>
          <w:szCs w:val="28"/>
        </w:rPr>
        <w:t xml:space="preserve">, в соответствии с пунктом 4 части 1.1 статьи 45 </w:t>
      </w:r>
      <w:proofErr w:type="spellStart"/>
      <w:r w:rsidR="0090712B" w:rsidRPr="007214F5">
        <w:rPr>
          <w:sz w:val="28"/>
          <w:szCs w:val="28"/>
        </w:rPr>
        <w:t>ГрдК</w:t>
      </w:r>
      <w:proofErr w:type="spellEnd"/>
      <w:r w:rsidR="0090712B" w:rsidRPr="007214F5">
        <w:rPr>
          <w:sz w:val="28"/>
          <w:szCs w:val="28"/>
        </w:rPr>
        <w:t xml:space="preserve"> РФ</w:t>
      </w:r>
      <w:r w:rsidR="00B96B02" w:rsidRPr="007214F5">
        <w:rPr>
          <w:sz w:val="28"/>
          <w:szCs w:val="28"/>
        </w:rPr>
        <w:t>;</w:t>
      </w:r>
      <w:proofErr w:type="gramEnd"/>
    </w:p>
    <w:p w:rsidR="00B96B02" w:rsidRPr="007214F5" w:rsidRDefault="00B049EC" w:rsidP="00B049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7</w:t>
      </w:r>
      <w:r w:rsidR="00B96B02" w:rsidRPr="007214F5">
        <w:rPr>
          <w:sz w:val="28"/>
          <w:szCs w:val="28"/>
        </w:rPr>
        <w:t xml:space="preserve">) </w:t>
      </w:r>
      <w:r w:rsidRPr="007214F5">
        <w:rPr>
          <w:sz w:val="28"/>
          <w:szCs w:val="28"/>
        </w:rPr>
        <w:t xml:space="preserve">в случае обращения за услугой </w:t>
      </w:r>
      <w:r w:rsidR="00B96B02" w:rsidRPr="007214F5">
        <w:rPr>
          <w:sz w:val="28"/>
          <w:szCs w:val="28"/>
        </w:rPr>
        <w:t>садоводческим или огородническим н</w:t>
      </w:r>
      <w:r w:rsidR="00B96B02" w:rsidRPr="007214F5">
        <w:rPr>
          <w:sz w:val="28"/>
          <w:szCs w:val="28"/>
        </w:rPr>
        <w:t>е</w:t>
      </w:r>
      <w:r w:rsidR="00B96B02" w:rsidRPr="007214F5">
        <w:rPr>
          <w:sz w:val="28"/>
          <w:szCs w:val="28"/>
        </w:rPr>
        <w:t>коммерческим товариществом в отношении земельного участка, предоставленн</w:t>
      </w:r>
      <w:r w:rsidR="00B96B02" w:rsidRPr="007214F5">
        <w:rPr>
          <w:sz w:val="28"/>
          <w:szCs w:val="28"/>
        </w:rPr>
        <w:t>о</w:t>
      </w:r>
      <w:r w:rsidR="00B96B02" w:rsidRPr="007214F5">
        <w:rPr>
          <w:sz w:val="28"/>
          <w:szCs w:val="28"/>
        </w:rPr>
        <w:t>го такому товариществу для ведения садоводства или огородничества</w:t>
      </w:r>
      <w:r w:rsidR="0090712B" w:rsidRPr="007214F5">
        <w:rPr>
          <w:sz w:val="28"/>
          <w:szCs w:val="28"/>
        </w:rPr>
        <w:t>, в соотве</w:t>
      </w:r>
      <w:r w:rsidR="0090712B" w:rsidRPr="007214F5">
        <w:rPr>
          <w:sz w:val="28"/>
          <w:szCs w:val="28"/>
        </w:rPr>
        <w:t>т</w:t>
      </w:r>
      <w:r w:rsidR="0090712B" w:rsidRPr="007214F5">
        <w:rPr>
          <w:sz w:val="28"/>
          <w:szCs w:val="28"/>
        </w:rPr>
        <w:t xml:space="preserve">ствии с пунктом 5 части 1.1 статьи 45 </w:t>
      </w:r>
      <w:proofErr w:type="spellStart"/>
      <w:r w:rsidR="0090712B" w:rsidRPr="007214F5">
        <w:rPr>
          <w:sz w:val="28"/>
          <w:szCs w:val="28"/>
        </w:rPr>
        <w:t>Гр</w:t>
      </w:r>
      <w:r w:rsidR="00CD3CF0" w:rsidRPr="007214F5">
        <w:rPr>
          <w:sz w:val="28"/>
          <w:szCs w:val="28"/>
        </w:rPr>
        <w:t>дК</w:t>
      </w:r>
      <w:proofErr w:type="spellEnd"/>
      <w:r w:rsidR="0090712B" w:rsidRPr="007214F5">
        <w:rPr>
          <w:sz w:val="28"/>
          <w:szCs w:val="28"/>
        </w:rPr>
        <w:t xml:space="preserve"> РФ</w:t>
      </w:r>
      <w:r w:rsidRPr="007214F5">
        <w:rPr>
          <w:sz w:val="28"/>
          <w:szCs w:val="28"/>
        </w:rPr>
        <w:t>.</w:t>
      </w:r>
    </w:p>
    <w:p w:rsidR="00B049EC" w:rsidRPr="007214F5" w:rsidRDefault="00B049EC" w:rsidP="00CD3CF0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7214F5">
        <w:rPr>
          <w:sz w:val="20"/>
          <w:szCs w:val="20"/>
        </w:rPr>
        <w:t>(</w:t>
      </w:r>
      <w:r w:rsidR="0013543F" w:rsidRPr="007214F5">
        <w:rPr>
          <w:i/>
          <w:sz w:val="20"/>
          <w:szCs w:val="20"/>
        </w:rPr>
        <w:t xml:space="preserve">подпункты 4 - 7 </w:t>
      </w:r>
      <w:r w:rsidRPr="007214F5">
        <w:rPr>
          <w:i/>
          <w:sz w:val="20"/>
          <w:szCs w:val="20"/>
        </w:rPr>
        <w:t xml:space="preserve"> добавлен</w:t>
      </w:r>
      <w:r w:rsidR="0013543F" w:rsidRPr="007214F5">
        <w:rPr>
          <w:i/>
          <w:sz w:val="20"/>
          <w:szCs w:val="20"/>
        </w:rPr>
        <w:t>ы</w:t>
      </w:r>
      <w:r w:rsidRPr="007214F5">
        <w:rPr>
          <w:i/>
          <w:sz w:val="20"/>
          <w:szCs w:val="20"/>
        </w:rPr>
        <w:t xml:space="preserve"> постановлением администрации</w:t>
      </w:r>
      <w:r w:rsidR="00CD3CF0" w:rsidRPr="007214F5">
        <w:rPr>
          <w:i/>
          <w:sz w:val="20"/>
          <w:szCs w:val="20"/>
        </w:rPr>
        <w:t xml:space="preserve"> </w:t>
      </w:r>
      <w:proofErr w:type="gramStart"/>
      <w:r w:rsidR="00CD3CF0" w:rsidRPr="007214F5">
        <w:rPr>
          <w:i/>
          <w:sz w:val="20"/>
          <w:szCs w:val="20"/>
        </w:rPr>
        <w:t>Северо-Енисейского</w:t>
      </w:r>
      <w:proofErr w:type="gramEnd"/>
      <w:r w:rsidR="00CD3CF0" w:rsidRPr="007214F5">
        <w:rPr>
          <w:i/>
          <w:sz w:val="20"/>
          <w:szCs w:val="20"/>
        </w:rPr>
        <w:t xml:space="preserve"> района</w:t>
      </w:r>
      <w:r w:rsidRPr="007214F5">
        <w:rPr>
          <w:i/>
          <w:sz w:val="20"/>
          <w:szCs w:val="20"/>
        </w:rPr>
        <w:t xml:space="preserve"> </w:t>
      </w:r>
      <w:r w:rsidR="00FA78DA" w:rsidRPr="007214F5">
        <w:rPr>
          <w:i/>
          <w:sz w:val="20"/>
          <w:szCs w:val="20"/>
        </w:rPr>
        <w:t>от  06.05.2020 № 163-п</w:t>
      </w:r>
      <w:r w:rsidR="00CD3CF0" w:rsidRPr="007214F5">
        <w:rPr>
          <w:i/>
          <w:sz w:val="20"/>
          <w:szCs w:val="20"/>
        </w:rPr>
        <w:t>)</w:t>
      </w:r>
    </w:p>
    <w:p w:rsidR="00D446DA" w:rsidRPr="007214F5" w:rsidRDefault="00D446DA" w:rsidP="00B049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2.12. Муниципальная услуга предоставляется бесплатно.</w:t>
      </w:r>
    </w:p>
    <w:p w:rsidR="00D446DA" w:rsidRPr="007214F5" w:rsidRDefault="00D446DA" w:rsidP="009B298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2.13. Максимальный срок ожидания в очереди при подаче Заявления о пр</w:t>
      </w:r>
      <w:r w:rsidRPr="007214F5">
        <w:rPr>
          <w:sz w:val="28"/>
          <w:szCs w:val="28"/>
        </w:rPr>
        <w:t>е</w:t>
      </w:r>
      <w:r w:rsidRPr="007214F5">
        <w:rPr>
          <w:sz w:val="28"/>
          <w:szCs w:val="28"/>
        </w:rPr>
        <w:t>доставлении муниципальной услуги и при получении результата предоставления услуги составляет не более 15 минут</w:t>
      </w:r>
      <w:r w:rsidRPr="007214F5">
        <w:rPr>
          <w:bCs/>
          <w:sz w:val="28"/>
          <w:szCs w:val="28"/>
        </w:rPr>
        <w:t>.</w:t>
      </w: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bCs/>
          <w:sz w:val="28"/>
          <w:szCs w:val="28"/>
        </w:rPr>
        <w:t xml:space="preserve">2.14. </w:t>
      </w:r>
      <w:r w:rsidRPr="007214F5">
        <w:rPr>
          <w:sz w:val="28"/>
          <w:szCs w:val="28"/>
        </w:rPr>
        <w:t>Регистрация Заявления о предоставлении муниципальной услуги (в том числе поданного в электронной форме) осуществляется в течение 3</w:t>
      </w:r>
      <w:r w:rsidR="00027F2E" w:rsidRPr="007214F5">
        <w:rPr>
          <w:sz w:val="28"/>
          <w:szCs w:val="28"/>
        </w:rPr>
        <w:t xml:space="preserve"> рабочих</w:t>
      </w:r>
      <w:r w:rsidRPr="007214F5">
        <w:rPr>
          <w:sz w:val="28"/>
          <w:szCs w:val="28"/>
        </w:rPr>
        <w:t xml:space="preserve"> дней со дня его поступления.</w:t>
      </w:r>
    </w:p>
    <w:p w:rsidR="00027F2E" w:rsidRPr="007214F5" w:rsidRDefault="00027F2E" w:rsidP="00027F2E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7214F5">
        <w:rPr>
          <w:i/>
          <w:sz w:val="20"/>
          <w:szCs w:val="20"/>
        </w:rPr>
        <w:t xml:space="preserve">(подпункт в редакции постановления администрации </w:t>
      </w:r>
      <w:r w:rsidR="00E10F6B" w:rsidRPr="007214F5">
        <w:rPr>
          <w:i/>
          <w:sz w:val="20"/>
          <w:szCs w:val="20"/>
        </w:rPr>
        <w:t>Северо-Енисейского района от 27.09.2019 № 349-п</w:t>
      </w:r>
      <w:r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bCs/>
          <w:sz w:val="28"/>
          <w:szCs w:val="28"/>
        </w:rPr>
        <w:lastRenderedPageBreak/>
        <w:t xml:space="preserve">2.15. </w:t>
      </w:r>
      <w:r w:rsidRPr="007214F5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2.15.1. Центральный вход в здание, в котором располагается орган, предо</w:t>
      </w:r>
      <w:r w:rsidRPr="007214F5">
        <w:rPr>
          <w:sz w:val="28"/>
          <w:szCs w:val="28"/>
        </w:rPr>
        <w:t>с</w:t>
      </w:r>
      <w:r w:rsidRPr="007214F5">
        <w:rPr>
          <w:sz w:val="28"/>
          <w:szCs w:val="28"/>
        </w:rPr>
        <w:t>тавляющий муниципальную услугу, оборудован информационной табличкой (в</w:t>
      </w:r>
      <w:r w:rsidRPr="007214F5">
        <w:rPr>
          <w:sz w:val="28"/>
          <w:szCs w:val="28"/>
        </w:rPr>
        <w:t>ы</w:t>
      </w:r>
      <w:r w:rsidRPr="007214F5">
        <w:rPr>
          <w:sz w:val="28"/>
          <w:szCs w:val="28"/>
        </w:rPr>
        <w:t>веской), содержащей наименование органа местного самоуправления - админис</w:t>
      </w:r>
      <w:r w:rsidRPr="007214F5">
        <w:rPr>
          <w:sz w:val="28"/>
          <w:szCs w:val="28"/>
        </w:rPr>
        <w:t>т</w:t>
      </w:r>
      <w:r w:rsidRPr="007214F5">
        <w:rPr>
          <w:sz w:val="28"/>
          <w:szCs w:val="28"/>
        </w:rPr>
        <w:t>рации Северо-Енисейского района.</w:t>
      </w: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Здание, в котором предоставляется муниципальная услуга, находится вблизи автобусной остановки.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Для информирования Заявителей в здании предусмотрено место для инфо</w:t>
      </w:r>
      <w:r w:rsidRPr="007214F5">
        <w:rPr>
          <w:sz w:val="28"/>
          <w:szCs w:val="28"/>
        </w:rPr>
        <w:t>р</w:t>
      </w:r>
      <w:r w:rsidRPr="007214F5">
        <w:rPr>
          <w:sz w:val="28"/>
          <w:szCs w:val="28"/>
        </w:rPr>
        <w:t>мационного стенда с указанием наименований отделов</w:t>
      </w:r>
      <w:r>
        <w:rPr>
          <w:sz w:val="28"/>
          <w:szCs w:val="28"/>
        </w:rPr>
        <w:t xml:space="preserve"> и номеров кабинетов, 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они расположены.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Вход в кабинет, в котором расположен орган, оказывающий муниципальную услугу, оборудован информационной вывеской с указанием: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фамилии, имени, отчества начальника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услугу, и его специалистов;</w:t>
      </w:r>
    </w:p>
    <w:p w:rsidR="00D446DA" w:rsidRDefault="00D446DA" w:rsidP="00D446DA">
      <w:pPr>
        <w:ind w:firstLine="540"/>
        <w:rPr>
          <w:sz w:val="28"/>
          <w:szCs w:val="28"/>
        </w:rPr>
      </w:pPr>
      <w:r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D446DA" w:rsidRDefault="00D446DA" w:rsidP="00D446DA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2.15.2. </w:t>
      </w:r>
      <w:r>
        <w:rPr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>
        <w:rPr>
          <w:sz w:val="28"/>
          <w:szCs w:val="28"/>
        </w:rPr>
        <w:t>маломобильных</w:t>
      </w:r>
      <w:proofErr w:type="spellEnd"/>
      <w:r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даны следующие условия:</w:t>
      </w:r>
    </w:p>
    <w:p w:rsidR="00D446DA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автостоянке, которая расположена рядом с администрацией района, выд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лено одно </w:t>
      </w:r>
      <w:proofErr w:type="spellStart"/>
      <w:r>
        <w:rPr>
          <w:sz w:val="28"/>
          <w:szCs w:val="28"/>
        </w:rPr>
        <w:t>машиноместо</w:t>
      </w:r>
      <w:proofErr w:type="spellEnd"/>
      <w:r>
        <w:rPr>
          <w:sz w:val="28"/>
          <w:szCs w:val="28"/>
        </w:rPr>
        <w:t xml:space="preserve"> для специальных автотранспортных средств инвалидов;</w:t>
      </w:r>
    </w:p>
    <w:p w:rsidR="00D446DA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 стороны северного крыла здания запасной выход № 2 (напротив автост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янки) размещена кнопка «вызова» специалиста с выводом в кабинет;</w:t>
      </w:r>
    </w:p>
    <w:p w:rsidR="00D446DA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кабинет, в котором оказывается муниципальная услуга, расположен на пе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вом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этаже здания;</w:t>
      </w:r>
    </w:p>
    <w:p w:rsidR="00D446DA" w:rsidRDefault="00D446DA" w:rsidP="00D446D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инвалидам обеспечивается дублирование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мой для инвалидов звуковой и зрительной информации, а также допуск </w:t>
      </w:r>
      <w:proofErr w:type="spellStart"/>
      <w:r>
        <w:rPr>
          <w:sz w:val="28"/>
          <w:szCs w:val="28"/>
        </w:rPr>
        <w:t>сурдоп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реводчика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Arial Unicode MS"/>
          <w:sz w:val="28"/>
          <w:szCs w:val="28"/>
        </w:rPr>
      </w:pPr>
      <w:proofErr w:type="gramStart"/>
      <w:r>
        <w:rPr>
          <w:sz w:val="28"/>
          <w:szCs w:val="28"/>
        </w:rPr>
        <w:t>при необходимости специалисты органа, оказывающего муниципальную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>
        <w:rPr>
          <w:sz w:val="28"/>
          <w:szCs w:val="28"/>
        </w:rPr>
        <w:t xml:space="preserve"> здания, в котором оказывается муниципальная услуга и прилега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территории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2.15.3. </w:t>
      </w:r>
      <w:r>
        <w:rPr>
          <w:sz w:val="28"/>
          <w:szCs w:val="28"/>
        </w:rPr>
        <w:t>Оборудование мест ожидания.</w:t>
      </w:r>
    </w:p>
    <w:p w:rsidR="00D446DA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D446DA" w:rsidRDefault="00D446DA" w:rsidP="00D446D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2.15.4. Оборудование мест получения информации.</w:t>
      </w:r>
    </w:p>
    <w:p w:rsidR="00D446DA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Места получения информации, предназначенные для ознакомления Заявителя с информационными материалами, оборудуются информационными стендами, стульями, столом.</w:t>
      </w:r>
    </w:p>
    <w:p w:rsidR="00D446DA" w:rsidRDefault="00D446DA" w:rsidP="00D446D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информационным стендам обеспечивается возможно</w:t>
      </w:r>
      <w:r w:rsidR="00103C94">
        <w:rPr>
          <w:sz w:val="28"/>
          <w:szCs w:val="28"/>
        </w:rPr>
        <w:t>сть свободного дост</w:t>
      </w:r>
      <w:r w:rsidR="00103C94">
        <w:rPr>
          <w:sz w:val="28"/>
          <w:szCs w:val="28"/>
        </w:rPr>
        <w:t>у</w:t>
      </w:r>
      <w:r w:rsidR="00103C94">
        <w:rPr>
          <w:sz w:val="28"/>
          <w:szCs w:val="28"/>
        </w:rPr>
        <w:t>па граждан.</w:t>
      </w:r>
    </w:p>
    <w:p w:rsidR="00D446DA" w:rsidRDefault="00D446DA" w:rsidP="00D446D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 размещается информация следующего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жания:</w:t>
      </w:r>
    </w:p>
    <w:p w:rsidR="00D446DA" w:rsidRDefault="00D446DA" w:rsidP="00D446D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регламент;</w:t>
      </w:r>
    </w:p>
    <w:p w:rsidR="00D446DA" w:rsidRDefault="00D446DA" w:rsidP="00D446D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D446DA" w:rsidRDefault="00D446DA" w:rsidP="00D446D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образцы Заявлений;</w:t>
      </w:r>
    </w:p>
    <w:p w:rsidR="00D446DA" w:rsidRDefault="00D446DA" w:rsidP="00D446DA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(последовательности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министративных процедур).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2.15.5. Оборудование мест заполнения необходимых документов.</w:t>
      </w:r>
    </w:p>
    <w:p w:rsidR="00D446DA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D446DA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2.16. Показатели доступности и качества предоставления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луги:</w:t>
      </w:r>
    </w:p>
    <w:p w:rsidR="00D446DA" w:rsidRDefault="00D446DA" w:rsidP="00D446DA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полнота, четкость, достоверность информации при получении Заявителем информации о процедуре предоставления муниципальной услуги;</w:t>
      </w:r>
    </w:p>
    <w:p w:rsidR="00D446DA" w:rsidRDefault="00D446DA" w:rsidP="00D446DA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муниципальной услуги своевременно и в соответствии со станда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том предоставления услуги;</w:t>
      </w:r>
    </w:p>
    <w:p w:rsidR="00D446DA" w:rsidRDefault="00D446DA" w:rsidP="00D446DA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информации по предоставлению муниципальной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луги в электронной форме;</w:t>
      </w:r>
    </w:p>
    <w:p w:rsidR="00D446DA" w:rsidRDefault="00D446DA" w:rsidP="00D446DA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жалоб со стороны Заявителей на нарушение требований стандарта предоставления муниципальной услуги;</w:t>
      </w:r>
    </w:p>
    <w:p w:rsidR="00D446DA" w:rsidRDefault="00D446DA" w:rsidP="00D446DA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удовлетворенность Заявителя от процедуры предоставления муниципальной услуги.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2.17. </w:t>
      </w:r>
      <w:r>
        <w:rPr>
          <w:rFonts w:eastAsia="Calibri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>
        <w:rPr>
          <w:rFonts w:eastAsia="Calibri"/>
          <w:sz w:val="28"/>
          <w:szCs w:val="28"/>
        </w:rPr>
        <w:t>на</w:t>
      </w:r>
      <w:proofErr w:type="gramEnd"/>
      <w:r>
        <w:rPr>
          <w:rFonts w:eastAsia="Calibri"/>
          <w:sz w:val="28"/>
          <w:szCs w:val="28"/>
        </w:rPr>
        <w:t>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</w:t>
      </w:r>
      <w:r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том предоставления государственной услуги;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тавления услуги, в том числе в электронной форме;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подачу документов в электронной форме;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ципальной услуги.</w:t>
      </w:r>
    </w:p>
    <w:p w:rsidR="00D446DA" w:rsidRDefault="00D446DA" w:rsidP="00AB17A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2.18. При получении муниципальной услуги через многофункциональный центр, МФЦ осуществляет информирование и прием Заявлений и документов от Заявителей и передает в орган,</w:t>
      </w:r>
      <w:r>
        <w:rPr>
          <w:rFonts w:eastAsia="Calibri"/>
          <w:sz w:val="28"/>
          <w:szCs w:val="28"/>
          <w:lang w:eastAsia="en-US"/>
        </w:rPr>
        <w:t xml:space="preserve"> оказывающий муниципальную услугу, для испо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D446DA" w:rsidRPr="007214F5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Предоставление муниципальной услуги в многофункциональных центрах </w:t>
      </w:r>
      <w:r>
        <w:rPr>
          <w:rFonts w:eastAsia="Calibri"/>
          <w:sz w:val="28"/>
          <w:szCs w:val="28"/>
        </w:rPr>
        <w:lastRenderedPageBreak/>
        <w:t>осуществляется по принципу «одного окна», в соответствии с которым предо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тавление услуги осуществляется после однократного обращения Заявителя с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ответствующим Заявлением, а взаимодействие с органами, предоставляющими муниципальные услуги, осуществляется многофункциональным центром без уч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стия Заяви</w:t>
      </w:r>
      <w:r w:rsidRPr="007214F5">
        <w:rPr>
          <w:rFonts w:eastAsia="Calibri"/>
          <w:sz w:val="28"/>
          <w:szCs w:val="28"/>
        </w:rPr>
        <w:t>теля в соответствии с нормативными правовыми актами и соглашением о взаимодействии.</w:t>
      </w:r>
    </w:p>
    <w:p w:rsidR="00D446DA" w:rsidRPr="007214F5" w:rsidRDefault="00D446DA" w:rsidP="00D446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2.19. В случае получения муниципальной услуги в электронной форме треб</w:t>
      </w:r>
      <w:r w:rsidRPr="007214F5">
        <w:rPr>
          <w:sz w:val="28"/>
          <w:szCs w:val="28"/>
        </w:rPr>
        <w:t>о</w:t>
      </w:r>
      <w:r w:rsidRPr="007214F5">
        <w:rPr>
          <w:sz w:val="28"/>
          <w:szCs w:val="28"/>
        </w:rPr>
        <w:t>вания к форматам предоставляемых Заявителем электронных документов, нео</w:t>
      </w:r>
      <w:r w:rsidRPr="007214F5">
        <w:rPr>
          <w:sz w:val="28"/>
          <w:szCs w:val="28"/>
        </w:rPr>
        <w:t>б</w:t>
      </w:r>
      <w:r w:rsidRPr="007214F5">
        <w:rPr>
          <w:sz w:val="28"/>
          <w:szCs w:val="28"/>
        </w:rPr>
        <w:t>ходимых для предоставления муниципальной услуги, размещаются на портале г</w:t>
      </w:r>
      <w:r w:rsidRPr="007214F5">
        <w:rPr>
          <w:sz w:val="28"/>
          <w:szCs w:val="28"/>
        </w:rPr>
        <w:t>о</w:t>
      </w:r>
      <w:r w:rsidRPr="007214F5">
        <w:rPr>
          <w:sz w:val="28"/>
          <w:szCs w:val="28"/>
        </w:rPr>
        <w:t>сударственных услуг.</w:t>
      </w:r>
    </w:p>
    <w:p w:rsidR="0013543F" w:rsidRPr="007214F5" w:rsidRDefault="00CD3CF0" w:rsidP="009B298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rFonts w:eastAsia="Calibri"/>
          <w:sz w:val="28"/>
          <w:szCs w:val="28"/>
        </w:rPr>
        <w:t>Поданные в электронной форме Заявление и документы должны быть подп</w:t>
      </w:r>
      <w:r w:rsidRPr="007214F5">
        <w:rPr>
          <w:rFonts w:eastAsia="Calibri"/>
          <w:sz w:val="28"/>
          <w:szCs w:val="28"/>
        </w:rPr>
        <w:t>и</w:t>
      </w:r>
      <w:r w:rsidRPr="007214F5">
        <w:rPr>
          <w:rFonts w:eastAsia="Calibri"/>
          <w:sz w:val="28"/>
          <w:szCs w:val="28"/>
        </w:rPr>
        <w:t xml:space="preserve">саны электронной подписью в соответствии с требованиями Федерального закона от 06.04.2011 № 63-ФЗ «Об электронной подписи» и  </w:t>
      </w:r>
      <w:hyperlink r:id="rId24" w:history="1">
        <w:r w:rsidRPr="007214F5">
          <w:rPr>
            <w:rFonts w:eastAsia="Calibri"/>
            <w:sz w:val="28"/>
            <w:szCs w:val="28"/>
          </w:rPr>
          <w:t>постановлением</w:t>
        </w:r>
      </w:hyperlink>
      <w:r w:rsidRPr="007214F5">
        <w:rPr>
          <w:rFonts w:eastAsia="Calibri"/>
          <w:sz w:val="28"/>
          <w:szCs w:val="28"/>
        </w:rPr>
        <w:t xml:space="preserve"> Правител</w:t>
      </w:r>
      <w:r w:rsidRPr="007214F5">
        <w:rPr>
          <w:rFonts w:eastAsia="Calibri"/>
          <w:sz w:val="28"/>
          <w:szCs w:val="28"/>
        </w:rPr>
        <w:t>ь</w:t>
      </w:r>
      <w:r w:rsidRPr="007214F5">
        <w:rPr>
          <w:rFonts w:eastAsia="Calibri"/>
          <w:sz w:val="28"/>
          <w:szCs w:val="28"/>
        </w:rPr>
        <w:t>ства Российской Федерации от 25.06.2012 № 634 «О видах электронной подписи, использование которых допускается при обращении за получением государстве</w:t>
      </w:r>
      <w:r w:rsidRPr="007214F5">
        <w:rPr>
          <w:rFonts w:eastAsia="Calibri"/>
          <w:sz w:val="28"/>
          <w:szCs w:val="28"/>
        </w:rPr>
        <w:t>н</w:t>
      </w:r>
      <w:r w:rsidRPr="007214F5">
        <w:rPr>
          <w:rFonts w:eastAsia="Calibri"/>
          <w:sz w:val="28"/>
          <w:szCs w:val="28"/>
        </w:rPr>
        <w:t>ных и муниципальных услуг»</w:t>
      </w:r>
      <w:r w:rsidR="00D446DA" w:rsidRPr="007214F5">
        <w:rPr>
          <w:sz w:val="28"/>
          <w:szCs w:val="28"/>
        </w:rPr>
        <w:t>.</w:t>
      </w:r>
      <w:r w:rsidRPr="007214F5">
        <w:rPr>
          <w:sz w:val="28"/>
          <w:szCs w:val="28"/>
        </w:rPr>
        <w:t xml:space="preserve"> </w:t>
      </w:r>
    </w:p>
    <w:p w:rsidR="00D446DA" w:rsidRPr="007214F5" w:rsidRDefault="00CD3CF0" w:rsidP="001354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14F5">
        <w:rPr>
          <w:i/>
          <w:sz w:val="20"/>
          <w:szCs w:val="20"/>
        </w:rPr>
        <w:t>(</w:t>
      </w:r>
      <w:r w:rsidR="0013543F" w:rsidRPr="007214F5">
        <w:rPr>
          <w:i/>
          <w:sz w:val="20"/>
          <w:szCs w:val="20"/>
        </w:rPr>
        <w:t>пункт</w:t>
      </w:r>
      <w:r w:rsidRPr="007214F5">
        <w:rPr>
          <w:i/>
          <w:sz w:val="20"/>
          <w:szCs w:val="20"/>
        </w:rPr>
        <w:t xml:space="preserve"> с учетом изменений, внесенных постановлением администрации </w:t>
      </w:r>
      <w:proofErr w:type="gramStart"/>
      <w:r w:rsidRPr="007214F5">
        <w:rPr>
          <w:i/>
          <w:sz w:val="20"/>
          <w:szCs w:val="20"/>
        </w:rPr>
        <w:t>Северо-Енисейского</w:t>
      </w:r>
      <w:proofErr w:type="gramEnd"/>
      <w:r w:rsidRPr="007214F5">
        <w:rPr>
          <w:i/>
          <w:sz w:val="20"/>
          <w:szCs w:val="20"/>
        </w:rPr>
        <w:t xml:space="preserve"> района </w:t>
      </w:r>
      <w:r w:rsidR="00FA78DA" w:rsidRPr="007214F5">
        <w:rPr>
          <w:i/>
          <w:sz w:val="20"/>
          <w:szCs w:val="20"/>
        </w:rPr>
        <w:t>от  06.05.2020 № 163-п</w:t>
      </w:r>
      <w:r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7214F5">
        <w:rPr>
          <w:sz w:val="28"/>
          <w:szCs w:val="28"/>
        </w:rPr>
        <w:t>3. С</w:t>
      </w:r>
      <w:r w:rsidRPr="007214F5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7214F5">
        <w:rPr>
          <w:bCs/>
          <w:sz w:val="28"/>
          <w:szCs w:val="28"/>
        </w:rPr>
        <w:t>о</w:t>
      </w:r>
      <w:r w:rsidRPr="007214F5">
        <w:rPr>
          <w:bCs/>
          <w:sz w:val="28"/>
          <w:szCs w:val="28"/>
        </w:rPr>
        <w:t>цедур</w:t>
      </w:r>
    </w:p>
    <w:p w:rsidR="00D446DA" w:rsidRPr="007214F5" w:rsidRDefault="00D446DA" w:rsidP="00D446DA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D446DA" w:rsidRPr="007214F5" w:rsidRDefault="00D446DA" w:rsidP="00D446DA">
      <w:pPr>
        <w:pStyle w:val="ConsPlusNormal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3.1. Предоставление муниципальной услуги включает в себя следующие а</w:t>
      </w:r>
      <w:r w:rsidRPr="007214F5">
        <w:rPr>
          <w:sz w:val="28"/>
          <w:szCs w:val="28"/>
        </w:rPr>
        <w:t>д</w:t>
      </w:r>
      <w:r w:rsidRPr="007214F5">
        <w:rPr>
          <w:sz w:val="28"/>
          <w:szCs w:val="28"/>
        </w:rPr>
        <w:t>министративные процедуры: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1) прием, проверка и регистрация Заявления с документам</w:t>
      </w:r>
      <w:r>
        <w:rPr>
          <w:sz w:val="28"/>
          <w:szCs w:val="28"/>
        </w:rPr>
        <w:t>и Заявителя;</w:t>
      </w: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 Заявления и приложенных к нему документов, подготовка проекта постановления администрации Северо-Енисейского района о принятии решения о подготовке документации по планировке территории или подготовка и направление Заявителю мотиви</w:t>
      </w:r>
      <w:r w:rsidRPr="007214F5">
        <w:rPr>
          <w:sz w:val="28"/>
          <w:szCs w:val="28"/>
        </w:rPr>
        <w:t>рованного отказа в предоставлении муниципал</w:t>
      </w:r>
      <w:r w:rsidRPr="007214F5">
        <w:rPr>
          <w:sz w:val="28"/>
          <w:szCs w:val="28"/>
        </w:rPr>
        <w:t>ь</w:t>
      </w:r>
      <w:r w:rsidRPr="007214F5">
        <w:rPr>
          <w:sz w:val="28"/>
          <w:szCs w:val="28"/>
        </w:rPr>
        <w:t>ной услуги;</w:t>
      </w:r>
    </w:p>
    <w:p w:rsidR="00B444C8" w:rsidRPr="007214F5" w:rsidRDefault="00D446DA" w:rsidP="00B444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3) направление Заявителю</w:t>
      </w:r>
      <w:r w:rsidR="00DE160B" w:rsidRPr="007214F5">
        <w:rPr>
          <w:sz w:val="28"/>
          <w:szCs w:val="28"/>
        </w:rPr>
        <w:t xml:space="preserve"> заверенной копии</w:t>
      </w:r>
      <w:r w:rsidRPr="007214F5">
        <w:rPr>
          <w:sz w:val="28"/>
          <w:szCs w:val="28"/>
        </w:rPr>
        <w:t xml:space="preserve"> постановления администрации Северо-Енисейского района о принятии решения о подготовке документации по планировке территории с сопроводительным письмом администрации района.</w:t>
      </w:r>
      <w:r w:rsidR="00B444C8" w:rsidRPr="007214F5">
        <w:rPr>
          <w:sz w:val="28"/>
          <w:szCs w:val="28"/>
        </w:rPr>
        <w:t xml:space="preserve"> </w:t>
      </w:r>
    </w:p>
    <w:p w:rsidR="00D446DA" w:rsidRPr="007214F5" w:rsidRDefault="00B444C8" w:rsidP="00B444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14F5">
        <w:rPr>
          <w:i/>
          <w:sz w:val="20"/>
          <w:szCs w:val="20"/>
        </w:rPr>
        <w:t>(</w:t>
      </w:r>
      <w:r w:rsidR="000757C2" w:rsidRPr="007214F5">
        <w:rPr>
          <w:i/>
          <w:sz w:val="20"/>
          <w:szCs w:val="20"/>
        </w:rPr>
        <w:t>подпункт</w:t>
      </w:r>
      <w:r w:rsidRPr="007214F5">
        <w:rPr>
          <w:i/>
          <w:sz w:val="20"/>
          <w:szCs w:val="20"/>
        </w:rPr>
        <w:t xml:space="preserve"> с учетом изменений, внесенных постановлением администрации </w:t>
      </w:r>
      <w:proofErr w:type="gramStart"/>
      <w:r w:rsidRPr="007214F5">
        <w:rPr>
          <w:i/>
          <w:sz w:val="20"/>
          <w:szCs w:val="20"/>
        </w:rPr>
        <w:t>Северо-Енисейского</w:t>
      </w:r>
      <w:proofErr w:type="gramEnd"/>
      <w:r w:rsidRPr="007214F5">
        <w:rPr>
          <w:i/>
          <w:sz w:val="20"/>
          <w:szCs w:val="20"/>
        </w:rPr>
        <w:t xml:space="preserve"> района </w:t>
      </w:r>
      <w:r w:rsidR="00FA78DA" w:rsidRPr="007214F5">
        <w:rPr>
          <w:i/>
          <w:sz w:val="20"/>
          <w:szCs w:val="20"/>
        </w:rPr>
        <w:t>от  06.05.2020 № 163-п</w:t>
      </w:r>
      <w:r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3.1.1. Последовательность административных процедур при предоставлении муниципальной услуги представлена в блок-схеме согласно приложению № 3 к настоящему регламенту.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3.2. Прием, проверка и регистрация Заяв</w:t>
      </w:r>
      <w:r>
        <w:rPr>
          <w:sz w:val="28"/>
          <w:szCs w:val="28"/>
        </w:rPr>
        <w:t>ления с документами Заявителя.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муниципальной услуги также относятся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просы Заявителя о предоставлении двух и более муниципальных услуг (ко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3.2.1. Основанием для начала административной процедуры является 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пление Заявления в орган, оказывающий муниципальную услугу. 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Заявление может быть подано Заявителем или его представителем лично,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рез почтовую связь, по электронной почте, в электронной форме посредством </w:t>
      </w:r>
      <w:r>
        <w:rPr>
          <w:sz w:val="28"/>
          <w:szCs w:val="28"/>
        </w:rPr>
        <w:lastRenderedPageBreak/>
        <w:t>портала государственных и муниципальных услуг и (или) региональный портал государственных и муниципальных услуг, а также через МФЦ, с которым у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района заключено соглашение о взаимодействии.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3.2.2.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представлены лично, ответственный специалист органа, оказывающего муниципальную услугу (далее - ответственный специалист) проверяет:</w:t>
      </w:r>
    </w:p>
    <w:p w:rsidR="00D446DA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Заявителя;</w:t>
      </w:r>
    </w:p>
    <w:p w:rsidR="00D446DA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Заявителя, в том числе полномочия представителя Заявителя действовать от его имени;</w:t>
      </w:r>
    </w:p>
    <w:p w:rsidR="00D446DA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Заявление, а при отсутствии у Заявителя заполненного Заявления или непр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вильном его заполнении ответственный специалист помогает Заявителю собс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венноручно заполнить Заявление;</w:t>
      </w:r>
    </w:p>
    <w:p w:rsidR="00D446DA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всех документов в соответствии с перечнем документов, которые Заявитель обязан представить лично. </w:t>
      </w:r>
    </w:p>
    <w:p w:rsidR="00D446DA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время, затраченное на процедуру проверки документов 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нятия Заявления, не должно превышать 15 минут.</w:t>
      </w:r>
    </w:p>
    <w:p w:rsidR="00D446DA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через МФЦ или путем почтов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отправления, ответственный специалист проверяет наличие всех документов в соответствии с перечнем документов, которые Заявитель обязан представить, и их оформление в соответствии с требованиями законодательства и администрати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регламента.</w:t>
      </w:r>
    </w:p>
    <w:p w:rsidR="00D446DA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и документы, приложенные к Заявлению, в орган, оказывающий муниципальную услугу, поступили в электронной форме (эле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тронная почта, в электронном виде посредством портала государственных 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услуг и (или) региональный портал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услуг), они распечатываются, после чего ответственный специалист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веряет наличие всех документов в соответствии с перечнем документов, которые Заявитель обязан представить, и их оформление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требованиями законодательства и административного регламента, и в дальнейшем работа с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 ведется в порядке, установленном настоящим регламентом.</w:t>
      </w:r>
    </w:p>
    <w:p w:rsidR="00D446DA" w:rsidRPr="007214F5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3.2.3. При отсутствии оснований для отказа в приеме документов Заявление подлежит рег</w:t>
      </w:r>
      <w:r w:rsidRPr="007214F5">
        <w:rPr>
          <w:sz w:val="28"/>
          <w:szCs w:val="28"/>
        </w:rPr>
        <w:t>истрации в течение</w:t>
      </w:r>
      <w:r w:rsidR="00103C94" w:rsidRPr="007214F5">
        <w:rPr>
          <w:sz w:val="28"/>
          <w:szCs w:val="28"/>
        </w:rPr>
        <w:t xml:space="preserve"> 3 </w:t>
      </w:r>
      <w:r w:rsidR="009D0C81" w:rsidRPr="007214F5">
        <w:rPr>
          <w:sz w:val="28"/>
          <w:szCs w:val="28"/>
        </w:rPr>
        <w:t xml:space="preserve">рабочих </w:t>
      </w:r>
      <w:r w:rsidR="00103C94" w:rsidRPr="007214F5">
        <w:rPr>
          <w:sz w:val="28"/>
          <w:szCs w:val="28"/>
        </w:rPr>
        <w:t>дней со дня его поступления.</w:t>
      </w:r>
    </w:p>
    <w:p w:rsidR="009D0C81" w:rsidRPr="007214F5" w:rsidRDefault="009D0C81" w:rsidP="009D0C81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7214F5">
        <w:rPr>
          <w:i/>
          <w:sz w:val="20"/>
          <w:szCs w:val="20"/>
        </w:rPr>
        <w:t xml:space="preserve">(подпункт в редакции постановления администрации </w:t>
      </w:r>
      <w:r w:rsidR="00E10F6B" w:rsidRPr="007214F5">
        <w:rPr>
          <w:i/>
          <w:sz w:val="20"/>
          <w:szCs w:val="20"/>
        </w:rPr>
        <w:t>Северо-Енисейского района от 27.09.2019 № 349-п</w:t>
      </w:r>
      <w:r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Регистрация Заявления осуществляется ответственным специалистом в жу</w:t>
      </w:r>
      <w:r w:rsidRPr="007214F5">
        <w:rPr>
          <w:sz w:val="28"/>
          <w:szCs w:val="28"/>
        </w:rPr>
        <w:t>р</w:t>
      </w:r>
      <w:r w:rsidRPr="007214F5">
        <w:rPr>
          <w:sz w:val="28"/>
          <w:szCs w:val="28"/>
        </w:rPr>
        <w:t>нале регистрации Заявлений о предоставлении муниципальных услуг (далее - журнал регистрации Заявлений), который ведется органом, оказывающим мун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>ципальную услугу, на бумажном и (или) электронном носителе.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 xml:space="preserve">3.2.4. В случае наличия оснований </w:t>
      </w:r>
      <w:r w:rsidR="00103C94" w:rsidRPr="007214F5">
        <w:rPr>
          <w:sz w:val="28"/>
          <w:szCs w:val="28"/>
        </w:rPr>
        <w:t>для отказа в приеме документов: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 xml:space="preserve">при </w:t>
      </w:r>
      <w:r w:rsidRPr="007214F5">
        <w:rPr>
          <w:rFonts w:eastAsia="Calibri"/>
          <w:sz w:val="28"/>
          <w:szCs w:val="28"/>
        </w:rPr>
        <w:t>личном приеме</w:t>
      </w:r>
      <w:r w:rsidRPr="007214F5">
        <w:rPr>
          <w:sz w:val="28"/>
          <w:szCs w:val="28"/>
        </w:rPr>
        <w:t xml:space="preserve"> - на Заявлении указывается отметка «возвращено», пр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>чина возврата документов, фамилия, имя, отчество и должность специалиста, о</w:t>
      </w:r>
      <w:r w:rsidRPr="007214F5">
        <w:rPr>
          <w:sz w:val="28"/>
          <w:szCs w:val="28"/>
        </w:rPr>
        <w:t>т</w:t>
      </w:r>
      <w:r w:rsidRPr="007214F5">
        <w:rPr>
          <w:sz w:val="28"/>
          <w:szCs w:val="28"/>
        </w:rPr>
        <w:t>ветственного за оказание муниципальной услуги. Заявление о предоставлении муниципальной услуги не регистрируется;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при поступлении Заявления почтовой связью - возвращается с сопровод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 xml:space="preserve">тельным письмом заказным почтовым отправлением с уведомлением о вручении </w:t>
      </w:r>
      <w:r w:rsidRPr="007214F5">
        <w:rPr>
          <w:sz w:val="28"/>
          <w:szCs w:val="28"/>
        </w:rPr>
        <w:lastRenderedPageBreak/>
        <w:t>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324453" w:rsidRPr="007214F5" w:rsidRDefault="00D446DA" w:rsidP="003244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 xml:space="preserve">при поступлении Заявления посредствам электронной почты – </w:t>
      </w:r>
      <w:r w:rsidR="00B444C8" w:rsidRPr="007214F5">
        <w:rPr>
          <w:sz w:val="28"/>
          <w:szCs w:val="28"/>
        </w:rPr>
        <w:t xml:space="preserve">направляется ответ посредством электронной почты, подписанный электронной подписью, по </w:t>
      </w:r>
      <w:r w:rsidR="00324453" w:rsidRPr="007214F5">
        <w:rPr>
          <w:sz w:val="28"/>
          <w:szCs w:val="28"/>
        </w:rPr>
        <w:t>адресу</w:t>
      </w:r>
      <w:r w:rsidR="00B444C8" w:rsidRPr="007214F5">
        <w:rPr>
          <w:sz w:val="28"/>
          <w:szCs w:val="28"/>
        </w:rPr>
        <w:t xml:space="preserve"> электронной почты, указанному Заявителем в Заявлении, с пояснением, раскрывающим причины отказа и возможность их преодоления, Заявление о пр</w:t>
      </w:r>
      <w:r w:rsidR="00B444C8" w:rsidRPr="007214F5">
        <w:rPr>
          <w:sz w:val="28"/>
          <w:szCs w:val="28"/>
        </w:rPr>
        <w:t>е</w:t>
      </w:r>
      <w:r w:rsidR="00B444C8" w:rsidRPr="007214F5">
        <w:rPr>
          <w:sz w:val="28"/>
          <w:szCs w:val="28"/>
        </w:rPr>
        <w:t>доставлении муниципальной услуги не регистрируется</w:t>
      </w:r>
      <w:r w:rsidRPr="007214F5">
        <w:rPr>
          <w:sz w:val="28"/>
          <w:szCs w:val="28"/>
        </w:rPr>
        <w:t>;</w:t>
      </w:r>
      <w:r w:rsidR="00324453" w:rsidRPr="007214F5">
        <w:rPr>
          <w:sz w:val="28"/>
          <w:szCs w:val="28"/>
        </w:rPr>
        <w:t xml:space="preserve"> </w:t>
      </w:r>
      <w:r w:rsidR="00324453" w:rsidRPr="007214F5">
        <w:rPr>
          <w:i/>
          <w:sz w:val="20"/>
          <w:szCs w:val="20"/>
        </w:rPr>
        <w:t xml:space="preserve">(абзац в редакции постановления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324453" w:rsidRPr="007214F5">
        <w:rPr>
          <w:i/>
          <w:sz w:val="20"/>
          <w:szCs w:val="20"/>
        </w:rPr>
        <w:t>)</w:t>
      </w:r>
    </w:p>
    <w:p w:rsidR="00324453" w:rsidRPr="007214F5" w:rsidRDefault="00D446DA" w:rsidP="000757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при поступлении Заявления посредством МФЦ -</w:t>
      </w:r>
      <w:r w:rsidR="000757C2" w:rsidRPr="007214F5">
        <w:rPr>
          <w:sz w:val="28"/>
          <w:szCs w:val="28"/>
        </w:rPr>
        <w:t xml:space="preserve"> </w:t>
      </w:r>
      <w:r w:rsidR="00324453" w:rsidRPr="007214F5">
        <w:rPr>
          <w:sz w:val="28"/>
          <w:szCs w:val="28"/>
        </w:rPr>
        <w:t xml:space="preserve">документы </w:t>
      </w:r>
      <w:r w:rsidRPr="007214F5">
        <w:rPr>
          <w:sz w:val="28"/>
          <w:szCs w:val="28"/>
        </w:rPr>
        <w:t>возвращаются в МФЦ с сопроводительным письмом, раскрывающим причины отказа и возмо</w:t>
      </w:r>
      <w:r w:rsidRPr="007214F5">
        <w:rPr>
          <w:sz w:val="28"/>
          <w:szCs w:val="28"/>
        </w:rPr>
        <w:t>ж</w:t>
      </w:r>
      <w:r w:rsidRPr="007214F5">
        <w:rPr>
          <w:sz w:val="28"/>
          <w:szCs w:val="28"/>
        </w:rPr>
        <w:t>ность их преодоления. Заявление о предоставлении муниципальной услуги не р</w:t>
      </w:r>
      <w:r w:rsidRPr="007214F5">
        <w:rPr>
          <w:sz w:val="28"/>
          <w:szCs w:val="28"/>
        </w:rPr>
        <w:t>е</w:t>
      </w:r>
      <w:r w:rsidRPr="007214F5">
        <w:rPr>
          <w:sz w:val="28"/>
          <w:szCs w:val="28"/>
        </w:rPr>
        <w:t>гистрируется;</w:t>
      </w:r>
      <w:r w:rsidR="00324453" w:rsidRPr="007214F5">
        <w:rPr>
          <w:sz w:val="28"/>
          <w:szCs w:val="28"/>
        </w:rPr>
        <w:t xml:space="preserve"> </w:t>
      </w:r>
      <w:r w:rsidR="00324453" w:rsidRPr="007214F5">
        <w:rPr>
          <w:i/>
          <w:sz w:val="20"/>
          <w:szCs w:val="20"/>
        </w:rPr>
        <w:t xml:space="preserve">(абзац с учетом изменений, внесенных постановлением администрации </w:t>
      </w:r>
      <w:proofErr w:type="gramStart"/>
      <w:r w:rsidR="00324453" w:rsidRPr="007214F5">
        <w:rPr>
          <w:i/>
          <w:sz w:val="20"/>
          <w:szCs w:val="20"/>
        </w:rPr>
        <w:t>Северо-Енисейского</w:t>
      </w:r>
      <w:proofErr w:type="gramEnd"/>
      <w:r w:rsidR="00324453" w:rsidRPr="007214F5">
        <w:rPr>
          <w:i/>
          <w:sz w:val="20"/>
          <w:szCs w:val="20"/>
        </w:rPr>
        <w:t xml:space="preserve"> района </w:t>
      </w:r>
      <w:r w:rsidR="00FA78DA" w:rsidRPr="007214F5">
        <w:rPr>
          <w:i/>
          <w:sz w:val="20"/>
          <w:szCs w:val="20"/>
        </w:rPr>
        <w:t>от  06.05.2020 № 163-п</w:t>
      </w:r>
      <w:r w:rsidR="00324453" w:rsidRPr="007214F5">
        <w:rPr>
          <w:i/>
          <w:sz w:val="20"/>
          <w:szCs w:val="20"/>
        </w:rPr>
        <w:t>)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при поступлении Заявления посредством использования портала государс</w:t>
      </w:r>
      <w:r w:rsidRPr="007214F5">
        <w:rPr>
          <w:sz w:val="28"/>
          <w:szCs w:val="28"/>
        </w:rPr>
        <w:t>т</w:t>
      </w:r>
      <w:r w:rsidRPr="007214F5">
        <w:rPr>
          <w:sz w:val="28"/>
          <w:szCs w:val="28"/>
        </w:rPr>
        <w:t>венных и муниципальных услуг и (или) регионального портала государственных и муниципальных услуг - указывается причина возврата Заявления и приложе</w:t>
      </w:r>
      <w:r w:rsidRPr="007214F5">
        <w:rPr>
          <w:sz w:val="28"/>
          <w:szCs w:val="28"/>
        </w:rPr>
        <w:t>н</w:t>
      </w:r>
      <w:r w:rsidRPr="007214F5">
        <w:rPr>
          <w:sz w:val="28"/>
          <w:szCs w:val="28"/>
        </w:rPr>
        <w:t>ных документов в разделе «Личный кабинет» на сайте портала государственных и муниципальных услуг и (или) региональном портале государств</w:t>
      </w:r>
      <w:r>
        <w:rPr>
          <w:sz w:val="28"/>
          <w:szCs w:val="28"/>
        </w:rPr>
        <w:t>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услуг. Заявление о предоставлении муниципальной услуги не регистр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руется.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Заявление с приложенными документами возвращаются Заявителю в течение 5 дней со дня его поступления тем же способом, каким оно было направлено в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ган, оказывающий муниципальную услугу, если Заявителем в Заявлении не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 иной предпочтите</w:t>
      </w:r>
      <w:r w:rsidR="00103C94">
        <w:rPr>
          <w:sz w:val="28"/>
          <w:szCs w:val="28"/>
        </w:rPr>
        <w:t>льный для него способ отправки.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3.2.5. Результатом настоящей административной процедуры является регис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рация Заявления о предоставлении муниципальной услуги (присвоение номера входящего документа и даты регистрации) или отказ в приеме документов 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правление их Заявителю.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Рассмотрение Заявления и приложенных к нему документов, подготовка проекта постановления администрации Северо-Енисейского района о принятии решения о подготовке документации по планировке территории или подготовка и направление Заявителю мотивированного отказа в предоставлении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услуги.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исполнения административной процедуры является зарегист</w:t>
      </w:r>
      <w:r w:rsidRPr="007214F5">
        <w:rPr>
          <w:sz w:val="28"/>
          <w:szCs w:val="28"/>
        </w:rPr>
        <w:t>рированное Заявление о предоставлении муниципальной услуги с прил</w:t>
      </w:r>
      <w:r w:rsidRPr="007214F5">
        <w:rPr>
          <w:sz w:val="28"/>
          <w:szCs w:val="28"/>
        </w:rPr>
        <w:t>о</w:t>
      </w:r>
      <w:r w:rsidRPr="007214F5">
        <w:rPr>
          <w:sz w:val="28"/>
          <w:szCs w:val="28"/>
        </w:rPr>
        <w:t>женными к нему документами.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3.3.2. Ответственный специалист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услуги.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3.3.3. В случае наличия оснований для отказа в предоставлении муниципал</w:t>
      </w:r>
      <w:r w:rsidRPr="007214F5">
        <w:rPr>
          <w:sz w:val="28"/>
          <w:szCs w:val="28"/>
        </w:rPr>
        <w:t>ь</w:t>
      </w:r>
      <w:r w:rsidRPr="007214F5">
        <w:rPr>
          <w:sz w:val="28"/>
          <w:szCs w:val="28"/>
        </w:rPr>
        <w:t>ной услуги ответственный специалист подготавливает мотивированный отказ в предоставлении муниципальной услуги</w:t>
      </w:r>
      <w:r w:rsidR="00324453" w:rsidRPr="007214F5">
        <w:rPr>
          <w:sz w:val="28"/>
          <w:szCs w:val="28"/>
        </w:rPr>
        <w:t xml:space="preserve"> </w:t>
      </w:r>
      <w:bookmarkStart w:id="1" w:name="_Hlk38559397"/>
      <w:r w:rsidR="00324453" w:rsidRPr="007214F5">
        <w:rPr>
          <w:sz w:val="28"/>
          <w:szCs w:val="28"/>
        </w:rPr>
        <w:t>за подписью Главы района</w:t>
      </w:r>
      <w:bookmarkEnd w:id="1"/>
      <w:proofErr w:type="gramStart"/>
      <w:r w:rsidRPr="007214F5">
        <w:rPr>
          <w:sz w:val="28"/>
          <w:szCs w:val="28"/>
        </w:rPr>
        <w:t>.</w:t>
      </w:r>
      <w:proofErr w:type="gramEnd"/>
      <w:r w:rsidR="00324453" w:rsidRPr="007214F5">
        <w:rPr>
          <w:sz w:val="28"/>
          <w:szCs w:val="28"/>
        </w:rPr>
        <w:t xml:space="preserve"> </w:t>
      </w:r>
      <w:r w:rsidR="00324453" w:rsidRPr="007214F5">
        <w:rPr>
          <w:i/>
          <w:sz w:val="20"/>
          <w:szCs w:val="20"/>
        </w:rPr>
        <w:t>(</w:t>
      </w:r>
      <w:proofErr w:type="gramStart"/>
      <w:r w:rsidR="000757C2" w:rsidRPr="007214F5">
        <w:rPr>
          <w:i/>
          <w:sz w:val="20"/>
          <w:szCs w:val="20"/>
        </w:rPr>
        <w:t>п</w:t>
      </w:r>
      <w:proofErr w:type="gramEnd"/>
      <w:r w:rsidR="000757C2" w:rsidRPr="007214F5">
        <w:rPr>
          <w:i/>
          <w:sz w:val="20"/>
          <w:szCs w:val="20"/>
        </w:rPr>
        <w:t xml:space="preserve">одпункт </w:t>
      </w:r>
      <w:r w:rsidR="00324453" w:rsidRPr="007214F5">
        <w:rPr>
          <w:i/>
          <w:sz w:val="20"/>
          <w:szCs w:val="20"/>
        </w:rPr>
        <w:t xml:space="preserve">с учетом изменений, внесенных постановлением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324453" w:rsidRPr="007214F5">
        <w:rPr>
          <w:i/>
          <w:sz w:val="20"/>
          <w:szCs w:val="20"/>
        </w:rPr>
        <w:t>)</w:t>
      </w:r>
    </w:p>
    <w:p w:rsidR="00A83D71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3.3.4. В случае отсутствия оснований для отказа в предоставлении муниц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 xml:space="preserve">пальной услуги ответственный специалист подготавливает проект постановления </w:t>
      </w:r>
      <w:r w:rsidRPr="007214F5">
        <w:rPr>
          <w:sz w:val="28"/>
          <w:szCs w:val="28"/>
        </w:rPr>
        <w:lastRenderedPageBreak/>
        <w:t>администрации Северо-Енисейского района</w:t>
      </w:r>
      <w:r w:rsidR="000757C2" w:rsidRPr="007214F5">
        <w:rPr>
          <w:sz w:val="28"/>
          <w:szCs w:val="28"/>
        </w:rPr>
        <w:t xml:space="preserve"> о принятии решения о подготовке д</w:t>
      </w:r>
      <w:r w:rsidR="000757C2" w:rsidRPr="007214F5">
        <w:rPr>
          <w:sz w:val="28"/>
          <w:szCs w:val="28"/>
        </w:rPr>
        <w:t>о</w:t>
      </w:r>
      <w:r w:rsidR="000757C2" w:rsidRPr="007214F5">
        <w:rPr>
          <w:sz w:val="28"/>
          <w:szCs w:val="28"/>
        </w:rPr>
        <w:t>кументации по планировке территории</w:t>
      </w:r>
      <w:r w:rsidRPr="007214F5">
        <w:rPr>
          <w:sz w:val="28"/>
          <w:szCs w:val="28"/>
        </w:rPr>
        <w:t>.</w:t>
      </w:r>
      <w:r w:rsidR="00373EA2" w:rsidRPr="007214F5">
        <w:rPr>
          <w:sz w:val="28"/>
          <w:szCs w:val="28"/>
        </w:rPr>
        <w:t xml:space="preserve"> </w:t>
      </w:r>
    </w:p>
    <w:p w:rsidR="00D446DA" w:rsidRPr="007214F5" w:rsidRDefault="00373EA2" w:rsidP="00A83D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14F5">
        <w:rPr>
          <w:i/>
          <w:sz w:val="20"/>
          <w:szCs w:val="20"/>
        </w:rPr>
        <w:t>(</w:t>
      </w:r>
      <w:r w:rsidR="000757C2" w:rsidRPr="007214F5">
        <w:rPr>
          <w:i/>
          <w:sz w:val="20"/>
          <w:szCs w:val="20"/>
        </w:rPr>
        <w:t>подпункт</w:t>
      </w:r>
      <w:r w:rsidRPr="007214F5">
        <w:rPr>
          <w:i/>
          <w:sz w:val="20"/>
          <w:szCs w:val="20"/>
        </w:rPr>
        <w:t xml:space="preserve"> </w:t>
      </w:r>
      <w:r w:rsidR="00A83D71" w:rsidRPr="007214F5">
        <w:rPr>
          <w:i/>
          <w:sz w:val="20"/>
          <w:szCs w:val="20"/>
        </w:rPr>
        <w:t>в редакции</w:t>
      </w:r>
      <w:r w:rsidRPr="007214F5">
        <w:rPr>
          <w:i/>
          <w:sz w:val="20"/>
          <w:szCs w:val="20"/>
        </w:rPr>
        <w:t xml:space="preserve"> постановлени</w:t>
      </w:r>
      <w:r w:rsidR="00A83D71" w:rsidRPr="007214F5">
        <w:rPr>
          <w:i/>
          <w:sz w:val="20"/>
          <w:szCs w:val="20"/>
        </w:rPr>
        <w:t xml:space="preserve">я </w:t>
      </w:r>
      <w:r w:rsidRPr="007214F5">
        <w:rPr>
          <w:i/>
          <w:sz w:val="20"/>
          <w:szCs w:val="20"/>
        </w:rPr>
        <w:t xml:space="preserve">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3.3.5. Срок выполнения административной</w:t>
      </w:r>
      <w:r w:rsidR="001355B8" w:rsidRPr="007214F5">
        <w:rPr>
          <w:sz w:val="28"/>
          <w:szCs w:val="28"/>
        </w:rPr>
        <w:t xml:space="preserve"> процедуры составляет 1</w:t>
      </w:r>
      <w:r w:rsidR="00DA3B69" w:rsidRPr="007214F5">
        <w:rPr>
          <w:sz w:val="28"/>
          <w:szCs w:val="28"/>
        </w:rPr>
        <w:t>5</w:t>
      </w:r>
      <w:r w:rsidR="001355B8" w:rsidRPr="007214F5">
        <w:rPr>
          <w:sz w:val="28"/>
          <w:szCs w:val="28"/>
        </w:rPr>
        <w:t xml:space="preserve"> рабочих</w:t>
      </w:r>
      <w:r w:rsidRPr="007214F5">
        <w:rPr>
          <w:sz w:val="28"/>
          <w:szCs w:val="28"/>
        </w:rPr>
        <w:t xml:space="preserve"> дней со дня регистрации Заявления.</w:t>
      </w:r>
    </w:p>
    <w:p w:rsidR="001355B8" w:rsidRPr="007214F5" w:rsidRDefault="001355B8" w:rsidP="001355B8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7214F5">
        <w:rPr>
          <w:i/>
          <w:sz w:val="20"/>
          <w:szCs w:val="20"/>
        </w:rPr>
        <w:t xml:space="preserve">(подпункт в редакции постановления администрации </w:t>
      </w:r>
      <w:r w:rsidR="00E10F6B" w:rsidRPr="007214F5">
        <w:rPr>
          <w:i/>
          <w:sz w:val="20"/>
          <w:szCs w:val="20"/>
        </w:rPr>
        <w:t>Северо-Енисейского района от 27.09.2019 № 349-п</w:t>
      </w:r>
      <w:r w:rsidRPr="007214F5">
        <w:rPr>
          <w:i/>
          <w:sz w:val="20"/>
          <w:szCs w:val="20"/>
        </w:rPr>
        <w:t>)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3.3.6. Результатом административной процедуры является подписанное п</w:t>
      </w:r>
      <w:r w:rsidRPr="007214F5">
        <w:rPr>
          <w:sz w:val="28"/>
          <w:szCs w:val="28"/>
        </w:rPr>
        <w:t>о</w:t>
      </w:r>
      <w:r w:rsidRPr="007214F5">
        <w:rPr>
          <w:sz w:val="28"/>
          <w:szCs w:val="28"/>
        </w:rPr>
        <w:t>становление администрации Северо-Енисейского района о принятии решения о подготовке документации по планировке территории или подготовка и выдача (направление) Заявителю мотивированного отказа в предоставлении муниципал</w:t>
      </w:r>
      <w:r w:rsidRPr="007214F5">
        <w:rPr>
          <w:sz w:val="28"/>
          <w:szCs w:val="28"/>
        </w:rPr>
        <w:t>ь</w:t>
      </w:r>
      <w:r w:rsidRPr="007214F5">
        <w:rPr>
          <w:sz w:val="28"/>
          <w:szCs w:val="28"/>
        </w:rPr>
        <w:t>ной услуги.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Мотивированный отказ в предоставлении муниципальной услуги выдается (направляется) одним из следующих способов: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лично: при предъявлении документа, удостоверяющего личность (его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писи Заявителя (его уполномоченного представителя), получившего отказ в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доставлении муниципальной услуги, дата получения;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через МФЦ: отказ в предоставлении муниципальной услуги направляется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ветственным специалистом в адрес МФЦ для выдачи Заявителю;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путем почтового отправления: отказ в предоставлении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направляется почтовым отправлением с уведомлением о вручении по адресу, указа</w:t>
      </w:r>
      <w:r w:rsidRPr="007214F5">
        <w:rPr>
          <w:sz w:val="28"/>
          <w:szCs w:val="28"/>
        </w:rPr>
        <w:t>нному Заявителем в Заявлении;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путем направления на электронную почту: отказ в предоставлении муниц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>пальной услуги направляется</w:t>
      </w:r>
      <w:r w:rsidR="00E904CC" w:rsidRPr="007214F5">
        <w:rPr>
          <w:sz w:val="28"/>
          <w:szCs w:val="28"/>
        </w:rPr>
        <w:t xml:space="preserve"> ответственным специалистом</w:t>
      </w:r>
      <w:r w:rsidRPr="007214F5">
        <w:rPr>
          <w:sz w:val="28"/>
          <w:szCs w:val="28"/>
        </w:rPr>
        <w:t xml:space="preserve"> в форме электронного документа</w:t>
      </w:r>
      <w:r w:rsidR="00E904CC" w:rsidRPr="007214F5">
        <w:rPr>
          <w:sz w:val="28"/>
          <w:szCs w:val="28"/>
        </w:rPr>
        <w:t>, подписанного электронной подписью</w:t>
      </w:r>
      <w:r w:rsidRPr="007214F5">
        <w:rPr>
          <w:sz w:val="28"/>
          <w:szCs w:val="28"/>
        </w:rPr>
        <w:t xml:space="preserve"> по адресу</w:t>
      </w:r>
      <w:r w:rsidR="00E904CC" w:rsidRPr="007214F5">
        <w:rPr>
          <w:sz w:val="28"/>
          <w:szCs w:val="28"/>
        </w:rPr>
        <w:t xml:space="preserve"> электронной почты</w:t>
      </w:r>
      <w:r w:rsidRPr="007214F5">
        <w:rPr>
          <w:sz w:val="28"/>
          <w:szCs w:val="28"/>
        </w:rPr>
        <w:t>, указанному Заявителем в Заявлении;</w:t>
      </w:r>
      <w:r w:rsidR="00E904CC" w:rsidRPr="007214F5">
        <w:rPr>
          <w:sz w:val="28"/>
          <w:szCs w:val="28"/>
        </w:rPr>
        <w:t xml:space="preserve"> </w:t>
      </w:r>
      <w:r w:rsidR="00E904CC" w:rsidRPr="007214F5">
        <w:rPr>
          <w:i/>
          <w:sz w:val="20"/>
          <w:szCs w:val="20"/>
        </w:rPr>
        <w:t>(абзац</w:t>
      </w:r>
      <w:r w:rsidR="00BE60E2" w:rsidRPr="007214F5">
        <w:rPr>
          <w:i/>
          <w:sz w:val="20"/>
          <w:szCs w:val="20"/>
        </w:rPr>
        <w:t xml:space="preserve"> </w:t>
      </w:r>
      <w:r w:rsidR="00E904CC" w:rsidRPr="007214F5">
        <w:rPr>
          <w:i/>
          <w:sz w:val="20"/>
          <w:szCs w:val="20"/>
        </w:rPr>
        <w:t xml:space="preserve">в редакции постановления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E904CC"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отказ в предоставлении мун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>ципальной услуги направляется ответственным специалистом в раздел «Личный кабинет» на сайте портала государственных и муниципальных услуг и (или) р</w:t>
      </w:r>
      <w:r w:rsidRPr="007214F5">
        <w:rPr>
          <w:sz w:val="28"/>
          <w:szCs w:val="28"/>
        </w:rPr>
        <w:t>е</w:t>
      </w:r>
      <w:r w:rsidRPr="007214F5">
        <w:rPr>
          <w:sz w:val="28"/>
          <w:szCs w:val="28"/>
        </w:rPr>
        <w:t>гионального портала государственных и муниципальных услуг в форме электро</w:t>
      </w:r>
      <w:r w:rsidRPr="007214F5">
        <w:rPr>
          <w:sz w:val="28"/>
          <w:szCs w:val="28"/>
        </w:rPr>
        <w:t>н</w:t>
      </w:r>
      <w:r w:rsidRPr="007214F5">
        <w:rPr>
          <w:sz w:val="28"/>
          <w:szCs w:val="28"/>
        </w:rPr>
        <w:t>ного документа.</w:t>
      </w:r>
    </w:p>
    <w:p w:rsidR="00D446DA" w:rsidRPr="007214F5" w:rsidRDefault="00D446DA" w:rsidP="009B2980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7214F5">
        <w:rPr>
          <w:sz w:val="28"/>
          <w:szCs w:val="28"/>
        </w:rPr>
        <w:t xml:space="preserve">При выдаче результата предоставления муниципальной услуги в электронной форме, он должен быть </w:t>
      </w:r>
      <w:r w:rsidR="00BE60E2" w:rsidRPr="007214F5">
        <w:rPr>
          <w:sz w:val="28"/>
          <w:szCs w:val="28"/>
        </w:rPr>
        <w:t>подписан</w:t>
      </w:r>
      <w:r w:rsidRPr="007214F5">
        <w:rPr>
          <w:sz w:val="28"/>
          <w:szCs w:val="28"/>
        </w:rPr>
        <w:t xml:space="preserve"> ответственным специалистом электронной по</w:t>
      </w:r>
      <w:r w:rsidRPr="007214F5">
        <w:rPr>
          <w:sz w:val="28"/>
          <w:szCs w:val="28"/>
        </w:rPr>
        <w:t>д</w:t>
      </w:r>
      <w:r w:rsidRPr="007214F5">
        <w:rPr>
          <w:sz w:val="28"/>
          <w:szCs w:val="28"/>
        </w:rPr>
        <w:t xml:space="preserve">писью в соответствии с Федеральным </w:t>
      </w:r>
      <w:hyperlink r:id="rId25" w:history="1">
        <w:r w:rsidRPr="007214F5">
          <w:rPr>
            <w:sz w:val="28"/>
            <w:szCs w:val="28"/>
          </w:rPr>
          <w:t>законом</w:t>
        </w:r>
      </w:hyperlink>
      <w:r w:rsidRPr="007214F5">
        <w:rPr>
          <w:sz w:val="28"/>
          <w:szCs w:val="28"/>
        </w:rPr>
        <w:t xml:space="preserve"> от 06.04.2011 № 63-ФЗ «Об эле</w:t>
      </w:r>
      <w:r w:rsidRPr="007214F5">
        <w:rPr>
          <w:sz w:val="28"/>
          <w:szCs w:val="28"/>
        </w:rPr>
        <w:t>к</w:t>
      </w:r>
      <w:r w:rsidRPr="007214F5">
        <w:rPr>
          <w:sz w:val="28"/>
          <w:szCs w:val="28"/>
        </w:rPr>
        <w:t>тронной подписи»</w:t>
      </w:r>
      <w:proofErr w:type="gramStart"/>
      <w:r w:rsidRPr="007214F5">
        <w:rPr>
          <w:sz w:val="28"/>
          <w:szCs w:val="28"/>
        </w:rPr>
        <w:t>.</w:t>
      </w:r>
      <w:proofErr w:type="gramEnd"/>
      <w:r w:rsidR="00BE60E2" w:rsidRPr="007214F5">
        <w:rPr>
          <w:sz w:val="28"/>
          <w:szCs w:val="28"/>
        </w:rPr>
        <w:t xml:space="preserve"> </w:t>
      </w:r>
      <w:r w:rsidR="00BE60E2" w:rsidRPr="007214F5">
        <w:rPr>
          <w:i/>
          <w:sz w:val="20"/>
          <w:szCs w:val="20"/>
        </w:rPr>
        <w:t>(</w:t>
      </w:r>
      <w:proofErr w:type="gramStart"/>
      <w:r w:rsidR="00BE60E2" w:rsidRPr="007214F5">
        <w:rPr>
          <w:i/>
          <w:sz w:val="20"/>
          <w:szCs w:val="20"/>
        </w:rPr>
        <w:t>а</w:t>
      </w:r>
      <w:proofErr w:type="gramEnd"/>
      <w:r w:rsidR="00BE60E2" w:rsidRPr="007214F5">
        <w:rPr>
          <w:i/>
          <w:sz w:val="20"/>
          <w:szCs w:val="20"/>
        </w:rPr>
        <w:t xml:space="preserve">бзац с учетом изменений, внесенных постановлением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BE60E2"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3.4. Направление Заявителю</w:t>
      </w:r>
      <w:r w:rsidR="000757C2" w:rsidRPr="007214F5">
        <w:rPr>
          <w:sz w:val="28"/>
          <w:szCs w:val="28"/>
        </w:rPr>
        <w:t xml:space="preserve"> заверенной копии</w:t>
      </w:r>
      <w:r w:rsidRPr="007214F5">
        <w:rPr>
          <w:sz w:val="28"/>
          <w:szCs w:val="28"/>
        </w:rPr>
        <w:t xml:space="preserve"> постановления администр</w:t>
      </w:r>
      <w:r w:rsidRPr="007214F5">
        <w:rPr>
          <w:sz w:val="28"/>
          <w:szCs w:val="28"/>
        </w:rPr>
        <w:t>а</w:t>
      </w:r>
      <w:r w:rsidRPr="007214F5">
        <w:rPr>
          <w:sz w:val="28"/>
          <w:szCs w:val="28"/>
        </w:rPr>
        <w:t>ции Северо-Енисейского района о принятии решения о подготовке документации по планировке территории с сопроводительным письмом администрации района</w:t>
      </w:r>
      <w:proofErr w:type="gramStart"/>
      <w:r w:rsidRPr="007214F5">
        <w:rPr>
          <w:sz w:val="28"/>
          <w:szCs w:val="28"/>
        </w:rPr>
        <w:t>.</w:t>
      </w:r>
      <w:proofErr w:type="gramEnd"/>
      <w:r w:rsidR="00E5298D" w:rsidRPr="007214F5">
        <w:rPr>
          <w:i/>
          <w:sz w:val="20"/>
          <w:szCs w:val="20"/>
        </w:rPr>
        <w:t xml:space="preserve"> (</w:t>
      </w:r>
      <w:proofErr w:type="gramStart"/>
      <w:r w:rsidR="00E5298D" w:rsidRPr="007214F5">
        <w:rPr>
          <w:i/>
          <w:sz w:val="20"/>
          <w:szCs w:val="20"/>
        </w:rPr>
        <w:t>п</w:t>
      </w:r>
      <w:proofErr w:type="gramEnd"/>
      <w:r w:rsidR="00E5298D" w:rsidRPr="007214F5">
        <w:rPr>
          <w:i/>
          <w:sz w:val="20"/>
          <w:szCs w:val="20"/>
        </w:rPr>
        <w:t xml:space="preserve">ункт с учетом изменений, внесенных постановлением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E5298D"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3.4.1. Основанием для исполнения административной процедуры является подписанное постановление администрации Северо-Енисейского района о прин</w:t>
      </w:r>
      <w:r w:rsidRPr="007214F5">
        <w:rPr>
          <w:sz w:val="28"/>
          <w:szCs w:val="28"/>
        </w:rPr>
        <w:t>я</w:t>
      </w:r>
      <w:r w:rsidRPr="007214F5">
        <w:rPr>
          <w:sz w:val="28"/>
          <w:szCs w:val="28"/>
        </w:rPr>
        <w:t>тии решения о подготовке документации по планировке территории.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lastRenderedPageBreak/>
        <w:t>3.4.2. После подписания постановления администрации Северо-Енисейского района о принятии решения о подготовке документации по планировке террит</w:t>
      </w:r>
      <w:r w:rsidRPr="007214F5">
        <w:rPr>
          <w:sz w:val="28"/>
          <w:szCs w:val="28"/>
        </w:rPr>
        <w:t>о</w:t>
      </w:r>
      <w:r w:rsidRPr="007214F5">
        <w:rPr>
          <w:sz w:val="28"/>
          <w:szCs w:val="28"/>
        </w:rPr>
        <w:t>рии ответственный специалист подготавливает сопроводительное письмо адм</w:t>
      </w:r>
      <w:r w:rsidRPr="007214F5">
        <w:rPr>
          <w:sz w:val="28"/>
          <w:szCs w:val="28"/>
        </w:rPr>
        <w:t>и</w:t>
      </w:r>
      <w:r w:rsidRPr="007214F5">
        <w:rPr>
          <w:sz w:val="28"/>
          <w:szCs w:val="28"/>
        </w:rPr>
        <w:t xml:space="preserve">нистрации района и </w:t>
      </w:r>
      <w:r w:rsidR="008C561E" w:rsidRPr="007214F5">
        <w:rPr>
          <w:sz w:val="28"/>
          <w:szCs w:val="28"/>
        </w:rPr>
        <w:t>выдает</w:t>
      </w:r>
      <w:r w:rsidRPr="007214F5">
        <w:rPr>
          <w:sz w:val="28"/>
          <w:szCs w:val="28"/>
        </w:rPr>
        <w:t xml:space="preserve"> (направляет) Заявителю</w:t>
      </w:r>
      <w:r w:rsidR="008C561E" w:rsidRPr="007214F5">
        <w:rPr>
          <w:sz w:val="28"/>
          <w:szCs w:val="28"/>
        </w:rPr>
        <w:t xml:space="preserve"> заверенную копию постано</w:t>
      </w:r>
      <w:r w:rsidR="008C561E" w:rsidRPr="007214F5">
        <w:rPr>
          <w:sz w:val="28"/>
          <w:szCs w:val="28"/>
        </w:rPr>
        <w:t>в</w:t>
      </w:r>
      <w:r w:rsidR="008C561E" w:rsidRPr="007214F5">
        <w:rPr>
          <w:sz w:val="28"/>
          <w:szCs w:val="28"/>
        </w:rPr>
        <w:t>ления администрации Северо-Енисейского района о принятии решения о подг</w:t>
      </w:r>
      <w:r w:rsidR="008C561E" w:rsidRPr="007214F5">
        <w:rPr>
          <w:sz w:val="28"/>
          <w:szCs w:val="28"/>
        </w:rPr>
        <w:t>о</w:t>
      </w:r>
      <w:r w:rsidR="008C561E" w:rsidRPr="007214F5">
        <w:rPr>
          <w:sz w:val="28"/>
          <w:szCs w:val="28"/>
        </w:rPr>
        <w:t>товке документации по планировке территории с сопроводительным письмом а</w:t>
      </w:r>
      <w:r w:rsidR="008C561E" w:rsidRPr="007214F5">
        <w:rPr>
          <w:sz w:val="28"/>
          <w:szCs w:val="28"/>
        </w:rPr>
        <w:t>д</w:t>
      </w:r>
      <w:r w:rsidR="008C561E" w:rsidRPr="007214F5">
        <w:rPr>
          <w:sz w:val="28"/>
          <w:szCs w:val="28"/>
        </w:rPr>
        <w:t>министрации района</w:t>
      </w:r>
      <w:proofErr w:type="gramStart"/>
      <w:r w:rsidRPr="007214F5">
        <w:rPr>
          <w:sz w:val="28"/>
          <w:szCs w:val="28"/>
        </w:rPr>
        <w:t>.</w:t>
      </w:r>
      <w:proofErr w:type="gramEnd"/>
      <w:r w:rsidR="008C561E" w:rsidRPr="007214F5">
        <w:rPr>
          <w:sz w:val="28"/>
          <w:szCs w:val="28"/>
        </w:rPr>
        <w:t xml:space="preserve"> </w:t>
      </w:r>
      <w:r w:rsidR="008C561E" w:rsidRPr="007214F5">
        <w:rPr>
          <w:i/>
          <w:sz w:val="20"/>
          <w:szCs w:val="20"/>
        </w:rPr>
        <w:t>(</w:t>
      </w:r>
      <w:proofErr w:type="gramStart"/>
      <w:r w:rsidR="00E5298D" w:rsidRPr="007214F5">
        <w:rPr>
          <w:i/>
          <w:sz w:val="20"/>
          <w:szCs w:val="20"/>
        </w:rPr>
        <w:t>п</w:t>
      </w:r>
      <w:proofErr w:type="gramEnd"/>
      <w:r w:rsidR="00E5298D" w:rsidRPr="007214F5">
        <w:rPr>
          <w:i/>
          <w:sz w:val="20"/>
          <w:szCs w:val="20"/>
        </w:rPr>
        <w:t>од</w:t>
      </w:r>
      <w:r w:rsidR="008C561E" w:rsidRPr="007214F5">
        <w:rPr>
          <w:i/>
          <w:sz w:val="20"/>
          <w:szCs w:val="20"/>
        </w:rPr>
        <w:t xml:space="preserve">пункт в редакции постановления администрации Северо-Енисейского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8C561E"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 xml:space="preserve">3.4.3. Срок выполнения административной процедуры составляет </w:t>
      </w:r>
      <w:r w:rsidR="00DA3B69" w:rsidRPr="007214F5">
        <w:rPr>
          <w:sz w:val="28"/>
          <w:szCs w:val="28"/>
        </w:rPr>
        <w:t>2 рабочих</w:t>
      </w:r>
      <w:r w:rsidRPr="007214F5">
        <w:rPr>
          <w:sz w:val="28"/>
          <w:szCs w:val="28"/>
        </w:rPr>
        <w:t xml:space="preserve"> дн</w:t>
      </w:r>
      <w:r w:rsidR="00D605DA" w:rsidRPr="007214F5">
        <w:rPr>
          <w:sz w:val="28"/>
          <w:szCs w:val="28"/>
        </w:rPr>
        <w:t>я</w:t>
      </w:r>
      <w:r w:rsidRPr="007214F5">
        <w:rPr>
          <w:sz w:val="28"/>
          <w:szCs w:val="28"/>
        </w:rPr>
        <w:t xml:space="preserve"> со дня подписания проекта Постановления.</w:t>
      </w:r>
    </w:p>
    <w:p w:rsidR="00DA3B69" w:rsidRPr="007214F5" w:rsidRDefault="00DA3B69" w:rsidP="00DA3B6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7214F5">
        <w:rPr>
          <w:sz w:val="20"/>
          <w:szCs w:val="20"/>
        </w:rPr>
        <w:t xml:space="preserve">(подпункт в редакции постановления администрации </w:t>
      </w:r>
      <w:r w:rsidR="00E10F6B" w:rsidRPr="007214F5">
        <w:rPr>
          <w:sz w:val="20"/>
          <w:szCs w:val="20"/>
        </w:rPr>
        <w:t xml:space="preserve">Северо-Енисейского района </w:t>
      </w:r>
      <w:r w:rsidR="00E10F6B" w:rsidRPr="007214F5">
        <w:rPr>
          <w:i/>
          <w:sz w:val="20"/>
          <w:szCs w:val="20"/>
        </w:rPr>
        <w:t>от 27.09.2019 № 349-п</w:t>
      </w:r>
      <w:r w:rsidRPr="007214F5">
        <w:rPr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3.4.4. Результатом выполнения административной процедуры является выд</w:t>
      </w:r>
      <w:r w:rsidRPr="007214F5">
        <w:rPr>
          <w:sz w:val="28"/>
          <w:szCs w:val="28"/>
        </w:rPr>
        <w:t>а</w:t>
      </w:r>
      <w:r w:rsidRPr="007214F5">
        <w:rPr>
          <w:sz w:val="28"/>
          <w:szCs w:val="28"/>
        </w:rPr>
        <w:t>ча (направление) Заявителю</w:t>
      </w:r>
      <w:r w:rsidR="00BE60E2" w:rsidRPr="007214F5">
        <w:rPr>
          <w:sz w:val="28"/>
          <w:szCs w:val="28"/>
        </w:rPr>
        <w:t xml:space="preserve"> заверенной копии</w:t>
      </w:r>
      <w:r w:rsidRPr="007214F5">
        <w:rPr>
          <w:sz w:val="28"/>
          <w:szCs w:val="28"/>
        </w:rPr>
        <w:t xml:space="preserve"> постановления администрации С</w:t>
      </w:r>
      <w:r w:rsidRPr="007214F5">
        <w:rPr>
          <w:sz w:val="28"/>
          <w:szCs w:val="28"/>
        </w:rPr>
        <w:t>е</w:t>
      </w:r>
      <w:r w:rsidRPr="007214F5">
        <w:rPr>
          <w:sz w:val="28"/>
          <w:szCs w:val="28"/>
        </w:rPr>
        <w:t>веро-Енисейского района о принятии решения о подготовке документации по планировке территории с сопроводительным письмом администрации района следующими способами:</w:t>
      </w:r>
      <w:r w:rsidR="00BE60E2" w:rsidRPr="007214F5">
        <w:rPr>
          <w:sz w:val="28"/>
          <w:szCs w:val="28"/>
        </w:rPr>
        <w:t xml:space="preserve"> </w:t>
      </w:r>
      <w:r w:rsidR="00BE60E2" w:rsidRPr="007214F5">
        <w:rPr>
          <w:i/>
          <w:sz w:val="20"/>
          <w:szCs w:val="20"/>
        </w:rPr>
        <w:t>(абзац с учетом изменений, внесенных постановлением администрации Сев</w:t>
      </w:r>
      <w:r w:rsidR="00BE60E2" w:rsidRPr="007214F5">
        <w:rPr>
          <w:i/>
          <w:sz w:val="20"/>
          <w:szCs w:val="20"/>
        </w:rPr>
        <w:t>е</w:t>
      </w:r>
      <w:r w:rsidR="00BE60E2" w:rsidRPr="007214F5">
        <w:rPr>
          <w:i/>
          <w:sz w:val="20"/>
          <w:szCs w:val="20"/>
        </w:rPr>
        <w:t xml:space="preserve">ро-Енисейского района </w:t>
      </w:r>
      <w:r w:rsidR="00FA78DA" w:rsidRPr="007214F5">
        <w:rPr>
          <w:i/>
          <w:sz w:val="20"/>
          <w:szCs w:val="20"/>
        </w:rPr>
        <w:t>от  06.05.2020 № 163-п</w:t>
      </w:r>
      <w:r w:rsidR="00BE60E2" w:rsidRPr="007214F5">
        <w:rPr>
          <w:i/>
          <w:sz w:val="20"/>
          <w:szCs w:val="20"/>
        </w:rPr>
        <w:t>)</w:t>
      </w:r>
    </w:p>
    <w:p w:rsidR="00D446DA" w:rsidRPr="007214F5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лично: при предъявлении документа, удостоверяющего личность (его упо</w:t>
      </w:r>
      <w:r w:rsidRPr="007214F5">
        <w:rPr>
          <w:sz w:val="28"/>
          <w:szCs w:val="28"/>
        </w:rPr>
        <w:t>л</w:t>
      </w:r>
      <w:r w:rsidRPr="007214F5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</w:t>
      </w:r>
      <w:r w:rsidRPr="007214F5">
        <w:rPr>
          <w:sz w:val="28"/>
          <w:szCs w:val="28"/>
        </w:rPr>
        <w:t>д</w:t>
      </w:r>
      <w:r w:rsidRPr="007214F5">
        <w:rPr>
          <w:sz w:val="28"/>
          <w:szCs w:val="28"/>
        </w:rPr>
        <w:t>писи Заявителя (его уполномоченного представителя), дата получения;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14F5">
        <w:rPr>
          <w:sz w:val="28"/>
          <w:szCs w:val="28"/>
        </w:rPr>
        <w:t>через МФЦ: направляется ответств</w:t>
      </w:r>
      <w:r>
        <w:rPr>
          <w:sz w:val="28"/>
          <w:szCs w:val="28"/>
        </w:rPr>
        <w:t>енным специалистом в адрес МФЦ для выдачи Заявителю;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путем почтового отправления: направляется почтовым отправлением с 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домлением о вручении по адресу, указанному Заявителем в Заявлении;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путем направления на электронную почту: направляется в форме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документа по адресу, указанному Заявителем в Заявлении;</w:t>
      </w:r>
    </w:p>
    <w:p w:rsidR="00D446DA" w:rsidRPr="009B2980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через портал государственных и муниципальных услуг и (или) региональный портал государственных и муниципальных услуг: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 в форме электронного документа.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2980">
        <w:rPr>
          <w:sz w:val="28"/>
          <w:szCs w:val="28"/>
        </w:rPr>
        <w:t>При выдаче результата предоставления муниципальной услуги в электронной форме, он должен быть заверен ответственным специалистом электронной подп</w:t>
      </w:r>
      <w:r w:rsidRPr="009B2980">
        <w:rPr>
          <w:sz w:val="28"/>
          <w:szCs w:val="28"/>
        </w:rPr>
        <w:t>и</w:t>
      </w:r>
      <w:r w:rsidRPr="009B2980">
        <w:rPr>
          <w:sz w:val="28"/>
          <w:szCs w:val="28"/>
        </w:rPr>
        <w:t xml:space="preserve">сью в соответствии с Федеральным </w:t>
      </w:r>
      <w:hyperlink r:id="rId26" w:history="1">
        <w:r w:rsidRPr="009B2980">
          <w:rPr>
            <w:sz w:val="28"/>
            <w:szCs w:val="28"/>
          </w:rPr>
          <w:t>законом</w:t>
        </w:r>
      </w:hyperlink>
      <w:r w:rsidRPr="009B2980">
        <w:rPr>
          <w:sz w:val="28"/>
          <w:szCs w:val="28"/>
        </w:rPr>
        <w:t xml:space="preserve"> от 06</w:t>
      </w:r>
      <w:r>
        <w:rPr>
          <w:sz w:val="28"/>
          <w:szCs w:val="28"/>
        </w:rPr>
        <w:t>.04.2011 № 63-ФЗ «Об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подписи».</w:t>
      </w:r>
    </w:p>
    <w:p w:rsidR="00D446DA" w:rsidRDefault="00D446DA" w:rsidP="00D446DA">
      <w:pPr>
        <w:pStyle w:val="ConsPlusNormal"/>
        <w:ind w:firstLine="567"/>
        <w:jc w:val="both"/>
        <w:rPr>
          <w:sz w:val="28"/>
          <w:szCs w:val="28"/>
        </w:rPr>
      </w:pP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административного регламента</w:t>
      </w:r>
    </w:p>
    <w:p w:rsidR="00D446DA" w:rsidRDefault="00D446DA" w:rsidP="00D446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ся в форме плановых (текущий контроль) и внеплановых проверок.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ной проверкой представленных Заявителем документов, за своевременным обе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печением обновления информации о предоставлении муниципальной услуги на </w:t>
      </w:r>
      <w:r>
        <w:rPr>
          <w:rFonts w:eastAsia="Calibri"/>
          <w:sz w:val="28"/>
          <w:szCs w:val="28"/>
          <w:lang w:eastAsia="en-US"/>
        </w:rPr>
        <w:lastRenderedPageBreak/>
        <w:t>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 конкретного обращения Заявителя.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ги включает в себя проведение проверок, выявление и устранение нарушений прав Заявителей, рассмотрение, принятие решений и подготовку ответов на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щения Заявителей, содержащие жалобы на решения, действия (бездействия)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ветственных за предоставление муниципальной услуги специалистов.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предоставление муниципальной услуги путем получения информации о ней способами, пред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 xml:space="preserve">смотренными настоящим регламентом </w:t>
      </w:r>
      <w:r>
        <w:rPr>
          <w:color w:val="000000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D446DA" w:rsidRDefault="00D446DA" w:rsidP="00D446D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446DA" w:rsidRDefault="00D446DA" w:rsidP="00D446DA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>
        <w:rPr>
          <w:bCs/>
          <w:sz w:val="28"/>
          <w:szCs w:val="28"/>
        </w:rPr>
        <w:t>ж</w:t>
      </w:r>
      <w:r>
        <w:rPr>
          <w:bCs/>
          <w:sz w:val="28"/>
          <w:szCs w:val="28"/>
        </w:rPr>
        <w:t xml:space="preserve">ностных лиц или муниципальных служащих, </w:t>
      </w:r>
      <w:r>
        <w:rPr>
          <w:rFonts w:eastAsia="Calibri"/>
          <w:sz w:val="28"/>
          <w:szCs w:val="28"/>
          <w:lang w:eastAsia="en-US"/>
        </w:rPr>
        <w:t>многофункционального центра, 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D446DA" w:rsidRDefault="00D446DA" w:rsidP="00D446DA">
      <w:pPr>
        <w:autoSpaceDE w:val="0"/>
        <w:jc w:val="both"/>
        <w:rPr>
          <w:sz w:val="28"/>
          <w:szCs w:val="28"/>
        </w:rPr>
      </w:pP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5.1. Предметом досудебного (внесудебного) обжалования Заявителем явл</w:t>
      </w:r>
      <w:r>
        <w:rPr>
          <w:rFonts w:eastAsia="Calibri"/>
          <w:bCs/>
          <w:sz w:val="28"/>
          <w:szCs w:val="28"/>
        </w:rPr>
        <w:t>я</w:t>
      </w:r>
      <w:r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>ях:</w:t>
      </w:r>
    </w:p>
    <w:p w:rsidR="00D446DA" w:rsidRDefault="00D446DA" w:rsidP="00D446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</w:t>
      </w:r>
      <w:r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>ципальной услуги;</w:t>
      </w:r>
    </w:p>
    <w:p w:rsidR="00D446DA" w:rsidRDefault="00D446DA" w:rsidP="00D446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D446DA" w:rsidRDefault="00D446DA" w:rsidP="00D446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</w:t>
      </w:r>
      <w:r>
        <w:rPr>
          <w:rFonts w:eastAsia="Calibri"/>
          <w:bCs/>
          <w:sz w:val="28"/>
          <w:szCs w:val="28"/>
          <w:lang w:eastAsia="en-US"/>
        </w:rPr>
        <w:t>у</w:t>
      </w:r>
      <w:r>
        <w:rPr>
          <w:rFonts w:eastAsia="Calibri"/>
          <w:bCs/>
          <w:sz w:val="28"/>
          <w:szCs w:val="28"/>
          <w:lang w:eastAsia="en-US"/>
        </w:rPr>
        <w:t>смотрено нормативными правовыми актами Российской Федерации, Красноя</w:t>
      </w:r>
      <w:r>
        <w:rPr>
          <w:rFonts w:eastAsia="Calibri"/>
          <w:bCs/>
          <w:sz w:val="28"/>
          <w:szCs w:val="28"/>
          <w:lang w:eastAsia="en-US"/>
        </w:rPr>
        <w:t>р</w:t>
      </w:r>
      <w:r>
        <w:rPr>
          <w:rFonts w:eastAsia="Calibri"/>
          <w:bCs/>
          <w:sz w:val="28"/>
          <w:szCs w:val="28"/>
          <w:lang w:eastAsia="en-US"/>
        </w:rPr>
        <w:t>ского края, муниципальными правовыми актами Северо-Енисейского района для предоставления муниципальной услуги (далее - действующее законодательство);</w:t>
      </w:r>
    </w:p>
    <w:p w:rsidR="00D446DA" w:rsidRDefault="00D446DA" w:rsidP="00D446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</w:t>
      </w:r>
      <w:r>
        <w:rPr>
          <w:rFonts w:eastAsia="Calibri"/>
          <w:bCs/>
          <w:sz w:val="28"/>
          <w:szCs w:val="28"/>
          <w:lang w:eastAsia="en-US"/>
        </w:rPr>
        <w:t>у</w:t>
      </w:r>
      <w:r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D446DA" w:rsidRDefault="00D446DA" w:rsidP="00D446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</w:t>
      </w:r>
      <w:r>
        <w:rPr>
          <w:rFonts w:eastAsia="Calibri"/>
          <w:bCs/>
          <w:sz w:val="28"/>
          <w:szCs w:val="28"/>
          <w:lang w:eastAsia="en-US"/>
        </w:rPr>
        <w:t>а</w:t>
      </w:r>
      <w:r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D446DA" w:rsidRDefault="00D446DA" w:rsidP="00D446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</w:t>
      </w:r>
      <w:r>
        <w:rPr>
          <w:rFonts w:eastAsia="Calibri"/>
          <w:bCs/>
          <w:sz w:val="28"/>
          <w:szCs w:val="28"/>
          <w:lang w:eastAsia="en-US"/>
        </w:rPr>
        <w:t>с</w:t>
      </w:r>
      <w:r>
        <w:rPr>
          <w:rFonts w:eastAsia="Calibri"/>
          <w:bCs/>
          <w:sz w:val="28"/>
          <w:szCs w:val="28"/>
          <w:lang w:eastAsia="en-US"/>
        </w:rPr>
        <w:t>луги платы, не предусмотренной действующим законодательством;</w:t>
      </w:r>
    </w:p>
    <w:p w:rsidR="00D446DA" w:rsidRDefault="00D446DA" w:rsidP="00D446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</w:t>
      </w:r>
      <w:r>
        <w:rPr>
          <w:rFonts w:eastAsia="Calibri"/>
          <w:bCs/>
          <w:sz w:val="28"/>
          <w:szCs w:val="28"/>
          <w:lang w:eastAsia="en-US"/>
        </w:rPr>
        <w:t>т</w:t>
      </w:r>
      <w:r>
        <w:rPr>
          <w:rFonts w:eastAsia="Calibri"/>
          <w:bCs/>
          <w:sz w:val="28"/>
          <w:szCs w:val="28"/>
          <w:lang w:eastAsia="en-US"/>
        </w:rPr>
        <w:t xml:space="preserve">ного лица, </w:t>
      </w:r>
      <w:r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установле</w:t>
      </w:r>
      <w:r>
        <w:rPr>
          <w:rFonts w:eastAsia="Calibri"/>
          <w:bCs/>
          <w:sz w:val="28"/>
          <w:szCs w:val="28"/>
          <w:lang w:eastAsia="en-US"/>
        </w:rPr>
        <w:t>н</w:t>
      </w:r>
      <w:r>
        <w:rPr>
          <w:rFonts w:eastAsia="Calibri"/>
          <w:bCs/>
          <w:sz w:val="28"/>
          <w:szCs w:val="28"/>
          <w:lang w:eastAsia="en-US"/>
        </w:rPr>
        <w:t>ного соответствующим административным регламентом предоставления муниц</w:t>
      </w:r>
      <w:r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>пальной услуги срока таких исправлений;</w:t>
      </w:r>
      <w:proofErr w:type="gramEnd"/>
    </w:p>
    <w:p w:rsidR="00D446DA" w:rsidRDefault="00D446DA" w:rsidP="00D446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>
        <w:rPr>
          <w:rFonts w:eastAsia="Calibri"/>
          <w:bCs/>
          <w:sz w:val="28"/>
          <w:szCs w:val="28"/>
          <w:lang w:eastAsia="en-US"/>
        </w:rPr>
        <w:t>е</w:t>
      </w:r>
      <w:r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D446DA" w:rsidRDefault="00D446DA" w:rsidP="00D446D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10) </w:t>
      </w:r>
      <w:r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2.8.4 настоящего регламента.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5.3. Жалоба подается в письменной форме в орган, предоставляющий мун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ципальную услугу. Жалобы на решения, принятые руководителем органа, предо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тавляющего муниципальную услугу, подаются руководителю органа, оказыва</w:t>
      </w:r>
      <w:r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>щего муниципальную услугу - Главе Северо-Енисейского района.</w:t>
      </w:r>
    </w:p>
    <w:p w:rsidR="00D446DA" w:rsidRDefault="00D446DA" w:rsidP="00D446D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представляе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ся документ, подтверждающий полномочия на осуществление действий от имени Заявителя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ля.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циональный центр обеспечивает ее передачу в орган, оказывающий муниципал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 xml:space="preserve">ную услугу, не позднее следующего рабочего дня со дня поступления </w:t>
      </w:r>
      <w:r w:rsidRPr="009B2980">
        <w:rPr>
          <w:rFonts w:eastAsia="Calibri"/>
          <w:sz w:val="28"/>
          <w:szCs w:val="28"/>
        </w:rPr>
        <w:t>жалобы.</w:t>
      </w:r>
      <w:proofErr w:type="gramEnd"/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B2980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9B2980">
        <w:rPr>
          <w:rFonts w:eastAsia="Calibri"/>
          <w:sz w:val="28"/>
          <w:szCs w:val="28"/>
        </w:rPr>
        <w:t>о</w:t>
      </w:r>
      <w:r w:rsidRPr="009B2980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7" w:history="1">
        <w:r w:rsidRPr="009B2980">
          <w:rPr>
            <w:rFonts w:eastAsia="Calibri"/>
            <w:sz w:val="28"/>
            <w:szCs w:val="28"/>
          </w:rPr>
          <w:t>Правилами</w:t>
        </w:r>
      </w:hyperlink>
      <w:r w:rsidRPr="009B2980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</w:t>
      </w:r>
      <w:r w:rsidRPr="009B2980">
        <w:rPr>
          <w:rFonts w:eastAsia="Calibri"/>
          <w:sz w:val="28"/>
          <w:szCs w:val="28"/>
        </w:rPr>
        <w:t>й</w:t>
      </w:r>
      <w:r w:rsidRPr="009B2980">
        <w:rPr>
          <w:rFonts w:eastAsia="Calibri"/>
          <w:sz w:val="28"/>
          <w:szCs w:val="28"/>
        </w:rPr>
        <w:t>ской Федерации, утвержденными постановлением Правительства Российской Ф</w:t>
      </w:r>
      <w:r w:rsidRPr="009B2980">
        <w:rPr>
          <w:rFonts w:eastAsia="Calibri"/>
          <w:sz w:val="28"/>
          <w:szCs w:val="28"/>
        </w:rPr>
        <w:t>е</w:t>
      </w:r>
      <w:r w:rsidRPr="009B2980">
        <w:rPr>
          <w:rFonts w:eastAsia="Calibri"/>
          <w:sz w:val="28"/>
          <w:szCs w:val="28"/>
        </w:rPr>
        <w:t>дерации от 16 августа 2012 № 840 «О порядке подачи и рассмотрения жалоб на решения и</w:t>
      </w:r>
      <w:proofErr w:type="gramEnd"/>
      <w:r w:rsidRPr="009B2980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</w:t>
      </w:r>
      <w:r w:rsidRPr="009B2980">
        <w:rPr>
          <w:rFonts w:eastAsia="Calibri"/>
          <w:sz w:val="28"/>
          <w:szCs w:val="28"/>
        </w:rPr>
        <w:t>о</w:t>
      </w:r>
      <w:r w:rsidRPr="009B2980">
        <w:rPr>
          <w:rFonts w:eastAsia="Calibri"/>
          <w:sz w:val="28"/>
          <w:szCs w:val="28"/>
        </w:rPr>
        <w:t>действии.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8" w:history="1">
        <w:r w:rsidRPr="009B2980">
          <w:rPr>
            <w:rFonts w:eastAsia="Calibri"/>
            <w:sz w:val="28"/>
            <w:szCs w:val="28"/>
          </w:rPr>
          <w:t>законодательством</w:t>
        </w:r>
      </w:hyperlink>
      <w:r w:rsidRPr="009B2980">
        <w:rPr>
          <w:rFonts w:eastAsia="Calibri"/>
          <w:sz w:val="28"/>
          <w:szCs w:val="28"/>
        </w:rPr>
        <w:t>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>5.6. Жалоба должна содержать: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B2980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9B2980">
        <w:rPr>
          <w:rFonts w:eastAsia="Calibri"/>
          <w:sz w:val="28"/>
          <w:szCs w:val="28"/>
        </w:rPr>
        <w:t>у</w:t>
      </w:r>
      <w:r w:rsidRPr="009B2980">
        <w:rPr>
          <w:rFonts w:eastAsia="Calibri"/>
          <w:sz w:val="28"/>
          <w:szCs w:val="28"/>
        </w:rPr>
        <w:t>жащего, многофункционального центра, его руководителя и (или) работника, р</w:t>
      </w:r>
      <w:r w:rsidRPr="009B2980">
        <w:rPr>
          <w:rFonts w:eastAsia="Calibri"/>
          <w:sz w:val="28"/>
          <w:szCs w:val="28"/>
        </w:rPr>
        <w:t>е</w:t>
      </w:r>
      <w:r w:rsidRPr="009B2980">
        <w:rPr>
          <w:rFonts w:eastAsia="Calibri"/>
          <w:sz w:val="28"/>
          <w:szCs w:val="28"/>
        </w:rPr>
        <w:t>шения и действия (бездействие) которых обжалуются;</w:t>
      </w:r>
      <w:proofErr w:type="gramEnd"/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B2980">
        <w:rPr>
          <w:rFonts w:eastAsia="Calibri"/>
          <w:sz w:val="28"/>
          <w:szCs w:val="28"/>
        </w:rPr>
        <w:lastRenderedPageBreak/>
        <w:t>фамилию, имя, отчество (последнее - при наличии), сведения о месте жител</w:t>
      </w:r>
      <w:r w:rsidRPr="009B2980">
        <w:rPr>
          <w:rFonts w:eastAsia="Calibri"/>
          <w:sz w:val="28"/>
          <w:szCs w:val="28"/>
        </w:rPr>
        <w:t>ь</w:t>
      </w:r>
      <w:r w:rsidRPr="009B2980">
        <w:rPr>
          <w:rFonts w:eastAsia="Calibri"/>
          <w:sz w:val="28"/>
          <w:szCs w:val="28"/>
        </w:rPr>
        <w:t>ства Заявителя - физического лица либо наименование, сведения о месте нахо</w:t>
      </w:r>
      <w:r w:rsidRPr="009B2980">
        <w:rPr>
          <w:rFonts w:eastAsia="Calibri"/>
          <w:sz w:val="28"/>
          <w:szCs w:val="28"/>
        </w:rPr>
        <w:t>ж</w:t>
      </w:r>
      <w:r w:rsidRPr="009B2980">
        <w:rPr>
          <w:rFonts w:eastAsia="Calibri"/>
          <w:sz w:val="28"/>
          <w:szCs w:val="28"/>
        </w:rPr>
        <w:t>дения Заявителя - юридического лица, а также номер (номера) контактного тел</w:t>
      </w:r>
      <w:r w:rsidRPr="009B2980">
        <w:rPr>
          <w:rFonts w:eastAsia="Calibri"/>
          <w:sz w:val="28"/>
          <w:szCs w:val="28"/>
        </w:rPr>
        <w:t>е</w:t>
      </w:r>
      <w:r w:rsidRPr="009B2980">
        <w:rPr>
          <w:rFonts w:eastAsia="Calibri"/>
          <w:sz w:val="28"/>
          <w:szCs w:val="28"/>
        </w:rPr>
        <w:t>фона, адрес (адреса) электронной почты (при наличии) и почтовый адрес, по к</w:t>
      </w:r>
      <w:r w:rsidRPr="009B2980">
        <w:rPr>
          <w:rFonts w:eastAsia="Calibri"/>
          <w:sz w:val="28"/>
          <w:szCs w:val="28"/>
        </w:rPr>
        <w:t>о</w:t>
      </w:r>
      <w:r w:rsidRPr="009B2980">
        <w:rPr>
          <w:rFonts w:eastAsia="Calibri"/>
          <w:sz w:val="28"/>
          <w:szCs w:val="28"/>
        </w:rPr>
        <w:t>торым должен быть направлен ответ Заявителю;</w:t>
      </w:r>
      <w:proofErr w:type="gramEnd"/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</w:t>
      </w:r>
      <w:r w:rsidRPr="009B2980">
        <w:rPr>
          <w:rFonts w:eastAsia="Calibri"/>
          <w:sz w:val="28"/>
          <w:szCs w:val="28"/>
        </w:rPr>
        <w:t>ы</w:t>
      </w:r>
      <w:r w:rsidRPr="009B2980">
        <w:rPr>
          <w:rFonts w:eastAsia="Calibri"/>
          <w:sz w:val="28"/>
          <w:szCs w:val="28"/>
        </w:rPr>
        <w:t>вающего муниципальную услугу, должностного лица органа, оказывающего м</w:t>
      </w:r>
      <w:r w:rsidRPr="009B2980">
        <w:rPr>
          <w:rFonts w:eastAsia="Calibri"/>
          <w:sz w:val="28"/>
          <w:szCs w:val="28"/>
        </w:rPr>
        <w:t>у</w:t>
      </w:r>
      <w:r w:rsidRPr="009B2980">
        <w:rPr>
          <w:rFonts w:eastAsia="Calibri"/>
          <w:sz w:val="28"/>
          <w:szCs w:val="28"/>
        </w:rPr>
        <w:t>ниципальную услугу, либо муниципального служащего, многофункционального центра, работника многофункционального центра;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</w:t>
      </w:r>
      <w:r w:rsidRPr="009B2980">
        <w:rPr>
          <w:rFonts w:eastAsia="Calibri"/>
          <w:sz w:val="28"/>
          <w:szCs w:val="28"/>
        </w:rPr>
        <w:t>и</w:t>
      </w:r>
      <w:r w:rsidRPr="009B2980">
        <w:rPr>
          <w:rFonts w:eastAsia="Calibri"/>
          <w:sz w:val="28"/>
          <w:szCs w:val="28"/>
        </w:rPr>
        <w:t>ем (бездействием)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9B2980">
        <w:rPr>
          <w:rFonts w:eastAsia="Calibri"/>
          <w:sz w:val="28"/>
          <w:szCs w:val="28"/>
        </w:rPr>
        <w:t>у</w:t>
      </w:r>
      <w:r w:rsidRPr="009B2980">
        <w:rPr>
          <w:rFonts w:eastAsia="Calibri"/>
          <w:sz w:val="28"/>
          <w:szCs w:val="28"/>
        </w:rPr>
        <w:t>жащего, многофункционального центра, работника многофункционального це</w:t>
      </w:r>
      <w:r w:rsidRPr="009B2980">
        <w:rPr>
          <w:rFonts w:eastAsia="Calibri"/>
          <w:sz w:val="28"/>
          <w:szCs w:val="28"/>
        </w:rPr>
        <w:t>н</w:t>
      </w:r>
      <w:r w:rsidRPr="009B2980">
        <w:rPr>
          <w:rFonts w:eastAsia="Calibri"/>
          <w:sz w:val="28"/>
          <w:szCs w:val="28"/>
        </w:rPr>
        <w:t>тра. Заявителем могут быть представлены документы (при наличии), подтве</w:t>
      </w:r>
      <w:r w:rsidRPr="009B2980">
        <w:rPr>
          <w:rFonts w:eastAsia="Calibri"/>
          <w:sz w:val="28"/>
          <w:szCs w:val="28"/>
        </w:rPr>
        <w:t>р</w:t>
      </w:r>
      <w:r w:rsidRPr="009B2980">
        <w:rPr>
          <w:rFonts w:eastAsia="Calibri"/>
          <w:sz w:val="28"/>
          <w:szCs w:val="28"/>
        </w:rPr>
        <w:t>ждающие доводы Заявителя, либо их копии.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 xml:space="preserve">5.7. </w:t>
      </w:r>
      <w:proofErr w:type="gramStart"/>
      <w:r w:rsidRPr="009B2980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9B2980">
        <w:rPr>
          <w:rFonts w:eastAsia="Calibri"/>
          <w:sz w:val="28"/>
          <w:szCs w:val="28"/>
        </w:rPr>
        <w:t>и</w:t>
      </w:r>
      <w:r w:rsidRPr="009B2980">
        <w:rPr>
          <w:rFonts w:eastAsia="Calibri"/>
          <w:sz w:val="28"/>
          <w:szCs w:val="28"/>
        </w:rPr>
        <w:t>страции, а в случае обжалования отказа в приеме документов у Заявителя либо в исправлении допущенных опечаток и ошибок или в случае обжалования наруш</w:t>
      </w:r>
      <w:r w:rsidRPr="009B2980">
        <w:rPr>
          <w:rFonts w:eastAsia="Calibri"/>
          <w:sz w:val="28"/>
          <w:szCs w:val="28"/>
        </w:rPr>
        <w:t>е</w:t>
      </w:r>
      <w:r w:rsidRPr="009B2980">
        <w:rPr>
          <w:rFonts w:eastAsia="Calibri"/>
          <w:sz w:val="28"/>
          <w:szCs w:val="28"/>
        </w:rPr>
        <w:t>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>5.8. По результатам рассмотрения жалобы орган, оказывающий муниципал</w:t>
      </w:r>
      <w:r w:rsidRPr="009B2980">
        <w:rPr>
          <w:rFonts w:eastAsia="Calibri"/>
          <w:sz w:val="28"/>
          <w:szCs w:val="28"/>
        </w:rPr>
        <w:t>ь</w:t>
      </w:r>
      <w:r w:rsidRPr="009B2980">
        <w:rPr>
          <w:rFonts w:eastAsia="Calibri"/>
          <w:sz w:val="28"/>
          <w:szCs w:val="28"/>
        </w:rPr>
        <w:t>ную услугу, принимает одно из следующих решений: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9B2980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9B2980">
        <w:rPr>
          <w:rFonts w:eastAsia="Calibri"/>
          <w:sz w:val="28"/>
          <w:szCs w:val="28"/>
        </w:rPr>
        <w:t>с</w:t>
      </w:r>
      <w:r w:rsidRPr="009B2980">
        <w:rPr>
          <w:rFonts w:eastAsia="Calibri"/>
          <w:sz w:val="28"/>
          <w:szCs w:val="28"/>
        </w:rPr>
        <w:t>луги документов.</w:t>
      </w:r>
      <w:proofErr w:type="gramEnd"/>
      <w:r w:rsidRPr="009B2980">
        <w:rPr>
          <w:rFonts w:eastAsia="Calibri"/>
          <w:sz w:val="28"/>
          <w:szCs w:val="28"/>
        </w:rPr>
        <w:t xml:space="preserve"> В ответе Заявителю дается информация о действиях, осущест</w:t>
      </w:r>
      <w:r w:rsidRPr="009B2980">
        <w:rPr>
          <w:rFonts w:eastAsia="Calibri"/>
          <w:sz w:val="28"/>
          <w:szCs w:val="28"/>
        </w:rPr>
        <w:t>в</w:t>
      </w:r>
      <w:r w:rsidRPr="009B2980">
        <w:rPr>
          <w:rFonts w:eastAsia="Calibri"/>
          <w:sz w:val="28"/>
          <w:szCs w:val="28"/>
        </w:rPr>
        <w:t>ляемых органом, оказывающим муниципальную услугу, в целях незамедлител</w:t>
      </w:r>
      <w:r w:rsidRPr="009B2980">
        <w:rPr>
          <w:rFonts w:eastAsia="Calibri"/>
          <w:sz w:val="28"/>
          <w:szCs w:val="28"/>
        </w:rPr>
        <w:t>ь</w:t>
      </w:r>
      <w:r w:rsidRPr="009B2980">
        <w:rPr>
          <w:rFonts w:eastAsia="Calibri"/>
          <w:sz w:val="28"/>
          <w:szCs w:val="28"/>
        </w:rPr>
        <w:t xml:space="preserve">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9B2980">
        <w:rPr>
          <w:rFonts w:eastAsia="Calibri"/>
          <w:sz w:val="28"/>
          <w:szCs w:val="28"/>
        </w:rPr>
        <w:t>неудобства</w:t>
      </w:r>
      <w:proofErr w:type="gramEnd"/>
      <w:r w:rsidRPr="009B2980"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</w:t>
      </w:r>
      <w:r w:rsidRPr="009B2980">
        <w:rPr>
          <w:rFonts w:eastAsia="Calibri"/>
          <w:sz w:val="28"/>
          <w:szCs w:val="28"/>
        </w:rPr>
        <w:t>о</w:t>
      </w:r>
      <w:r w:rsidRPr="009B2980">
        <w:rPr>
          <w:rFonts w:eastAsia="Calibri"/>
          <w:sz w:val="28"/>
          <w:szCs w:val="28"/>
        </w:rPr>
        <w:t>лучения муниципальной услуги.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>б) отказывает в удовлетворении жалобы. В ответе Заявителю даются арг</w:t>
      </w:r>
      <w:r w:rsidRPr="009B2980">
        <w:rPr>
          <w:rFonts w:eastAsia="Calibri"/>
          <w:sz w:val="28"/>
          <w:szCs w:val="28"/>
        </w:rPr>
        <w:t>у</w:t>
      </w:r>
      <w:r w:rsidRPr="009B2980">
        <w:rPr>
          <w:rFonts w:eastAsia="Calibri"/>
          <w:sz w:val="28"/>
          <w:szCs w:val="28"/>
        </w:rPr>
        <w:t>ментированные разъяснения о причинах принятого решения, а также информация о порядке обжалования принятого решения.</w:t>
      </w:r>
    </w:p>
    <w:p w:rsidR="00D446DA" w:rsidRPr="009B2980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r:id="rId29" w:anchor="Par20" w:history="1">
        <w:r w:rsidRPr="009B2980">
          <w:rPr>
            <w:rFonts w:eastAsia="Calibri"/>
            <w:sz w:val="28"/>
            <w:szCs w:val="28"/>
          </w:rPr>
          <w:t>пункте 5.8</w:t>
        </w:r>
      </w:hyperlink>
      <w:r w:rsidRPr="009B2980">
        <w:rPr>
          <w:rFonts w:eastAsia="Calibri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</w:t>
      </w:r>
      <w:r w:rsidRPr="009B2980">
        <w:rPr>
          <w:rFonts w:eastAsia="Calibri"/>
          <w:sz w:val="28"/>
          <w:szCs w:val="28"/>
        </w:rPr>
        <w:t>а</w:t>
      </w:r>
      <w:r w:rsidRPr="009B2980">
        <w:rPr>
          <w:rFonts w:eastAsia="Calibri"/>
          <w:sz w:val="28"/>
          <w:szCs w:val="28"/>
        </w:rPr>
        <w:t>тах рассмотрения жалобы.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B2980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9B2980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B2980">
        <w:rPr>
          <w:rFonts w:eastAsia="Calibri"/>
          <w:sz w:val="28"/>
          <w:szCs w:val="28"/>
        </w:rPr>
        <w:t xml:space="preserve"> или преступления дол</w:t>
      </w:r>
      <w:r w:rsidRPr="009B2980">
        <w:rPr>
          <w:rFonts w:eastAsia="Calibri"/>
          <w:sz w:val="28"/>
          <w:szCs w:val="28"/>
        </w:rPr>
        <w:t>ж</w:t>
      </w:r>
      <w:r w:rsidRPr="009B2980">
        <w:rPr>
          <w:rFonts w:eastAsia="Calibri"/>
          <w:sz w:val="28"/>
          <w:szCs w:val="28"/>
        </w:rPr>
        <w:t>ностное лицо, наделенное</w:t>
      </w:r>
      <w:r>
        <w:rPr>
          <w:rFonts w:eastAsia="Calibri"/>
          <w:sz w:val="28"/>
          <w:szCs w:val="28"/>
        </w:rPr>
        <w:t xml:space="preserve"> полномочиями по рассмотрению жалоб, незамедл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тельно направляет имеющиеся материалы в органы прокуратуры.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5.11. В удовлетворении жалобы отказывается в следующих случаях: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наличие решения по жалобе, принятого ранее в отношении того же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</w:t>
      </w:r>
      <w:r w:rsidR="00103C94">
        <w:rPr>
          <w:sz w:val="28"/>
          <w:szCs w:val="28"/>
        </w:rPr>
        <w:t>я и по тому же предмету жалобы.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о недопустимости злоупотребления правом.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ответствии с законодательством Российской Федерации.</w:t>
      </w:r>
    </w:p>
    <w:p w:rsidR="00D446DA" w:rsidRDefault="00D446DA" w:rsidP="00D446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D446DA" w:rsidRDefault="00D446DA" w:rsidP="00570F3E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5.14. </w:t>
      </w:r>
      <w:r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тов.</w:t>
      </w:r>
    </w:p>
    <w:p w:rsidR="00AB2A71" w:rsidRDefault="00AB2A71" w:rsidP="00D446DA">
      <w:pPr>
        <w:autoSpaceDE w:val="0"/>
        <w:ind w:left="5670"/>
        <w:jc w:val="right"/>
        <w:rPr>
          <w:sz w:val="18"/>
          <w:szCs w:val="18"/>
        </w:rPr>
        <w:sectPr w:rsidR="00AB2A71" w:rsidSect="009D0C81">
          <w:pgSz w:w="11906" w:h="16838" w:code="9"/>
          <w:pgMar w:top="993" w:right="707" w:bottom="851" w:left="1276" w:header="301" w:footer="0" w:gutter="0"/>
          <w:cols w:space="708"/>
          <w:titlePg/>
          <w:docGrid w:linePitch="360"/>
        </w:sectPr>
      </w:pPr>
    </w:p>
    <w:p w:rsidR="00D446DA" w:rsidRDefault="00D446DA" w:rsidP="00D446DA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№1</w:t>
      </w:r>
    </w:p>
    <w:p w:rsidR="00AB2A71" w:rsidRDefault="00D446DA" w:rsidP="00D446DA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 предоставления</w:t>
      </w:r>
    </w:p>
    <w:p w:rsidR="00AB2A71" w:rsidRDefault="00D446DA" w:rsidP="00D446DA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муниципальной услуги «Принятие решения</w:t>
      </w:r>
    </w:p>
    <w:p w:rsidR="00103C94" w:rsidRDefault="00D446DA" w:rsidP="00D446DA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о подготовке</w:t>
      </w:r>
    </w:p>
    <w:p w:rsidR="00D446DA" w:rsidRDefault="00D446DA" w:rsidP="00D446DA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документации по планировке территории»</w:t>
      </w:r>
    </w:p>
    <w:p w:rsidR="00D446DA" w:rsidRDefault="00D446DA" w:rsidP="00D446DA">
      <w:pPr>
        <w:autoSpaceDE w:val="0"/>
        <w:ind w:firstLine="709"/>
        <w:jc w:val="right"/>
        <w:rPr>
          <w:sz w:val="18"/>
          <w:szCs w:val="18"/>
        </w:rPr>
      </w:pPr>
    </w:p>
    <w:p w:rsidR="00D446DA" w:rsidRDefault="00D446DA" w:rsidP="00D446DA">
      <w:pPr>
        <w:ind w:left="142"/>
        <w:rPr>
          <w:sz w:val="28"/>
          <w:szCs w:val="28"/>
        </w:rPr>
      </w:pPr>
    </w:p>
    <w:p w:rsidR="00D446DA" w:rsidRDefault="00D446DA" w:rsidP="00D446DA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</w:p>
    <w:p w:rsidR="00D446DA" w:rsidRDefault="00D446DA" w:rsidP="00D446DA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8"/>
        <w:gridCol w:w="1704"/>
        <w:gridCol w:w="2837"/>
        <w:gridCol w:w="3545"/>
        <w:gridCol w:w="986"/>
      </w:tblGrid>
      <w:tr w:rsidR="00D446DA" w:rsidTr="00D446DA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6DA" w:rsidRDefault="00D446DA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D446DA" w:rsidRDefault="00D446DA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Орган администрации </w:t>
            </w:r>
            <w:proofErr w:type="gramStart"/>
            <w:r>
              <w:rPr>
                <w:b/>
                <w:bCs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>
              <w:rPr>
                <w:b/>
                <w:bCs/>
                <w:sz w:val="20"/>
                <w:szCs w:val="20"/>
                <w:lang w:eastAsia="ar-SA"/>
              </w:rPr>
              <w:t xml:space="preserve"> района, оказывающий муниципальную услугу</w:t>
            </w:r>
          </w:p>
        </w:tc>
      </w:tr>
      <w:tr w:rsidR="00D446DA" w:rsidTr="00D446DA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DA" w:rsidRDefault="00D446D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D446DA" w:rsidTr="00D446DA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(</w:t>
            </w:r>
            <w:hyperlink r:id="rId30" w:history="1">
              <w:r>
                <w:rPr>
                  <w:rStyle w:val="a4"/>
                  <w:bCs/>
                  <w:sz w:val="20"/>
                  <w:szCs w:val="20"/>
                </w:rPr>
                <w:t>archse@list.ru</w:t>
              </w:r>
            </w:hyperlink>
            <w:r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DA" w:rsidRDefault="00D446DA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D446DA" w:rsidRDefault="00D446DA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D446DA" w:rsidTr="00D446DA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6DA" w:rsidRDefault="00D446DA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D446DA" w:rsidRDefault="00D446DA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D446DA" w:rsidTr="00D446DA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DA" w:rsidRDefault="00D446DA">
            <w:pPr>
              <w:widowControl w:val="0"/>
              <w:suppressAutoHyphens/>
              <w:ind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D446DA" w:rsidTr="00D446DA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D446DA" w:rsidTr="00D446DA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D446DA" w:rsidRDefault="00D446DA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D446DA" w:rsidRDefault="00D446DA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D446DA" w:rsidRDefault="00D446DA" w:rsidP="00AB2A71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D446DA" w:rsidRDefault="00D446DA" w:rsidP="00AB2A7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  <w:r>
        <w:rPr>
          <w:rFonts w:eastAsia="Calibri"/>
          <w:lang w:eastAsia="en-US"/>
        </w:rPr>
        <w:br w:type="page"/>
      </w:r>
    </w:p>
    <w:p w:rsidR="00964E40" w:rsidRDefault="0086691B" w:rsidP="00964E40">
      <w:pPr>
        <w:autoSpaceDE w:val="0"/>
        <w:ind w:left="5387"/>
        <w:jc w:val="right"/>
        <w:rPr>
          <w:sz w:val="18"/>
          <w:szCs w:val="18"/>
        </w:rPr>
      </w:pPr>
      <w:r w:rsidRPr="007214F5">
        <w:rPr>
          <w:sz w:val="18"/>
          <w:szCs w:val="18"/>
        </w:rPr>
        <w:lastRenderedPageBreak/>
        <w:t>Приложение</w:t>
      </w:r>
      <w:r w:rsidR="00090715" w:rsidRPr="007214F5">
        <w:rPr>
          <w:sz w:val="18"/>
          <w:szCs w:val="18"/>
        </w:rPr>
        <w:t xml:space="preserve"> № 2</w:t>
      </w:r>
    </w:p>
    <w:p w:rsidR="00964E40" w:rsidRDefault="00090715" w:rsidP="00964E40">
      <w:pPr>
        <w:autoSpaceDE w:val="0"/>
        <w:ind w:left="5387"/>
        <w:jc w:val="right"/>
        <w:rPr>
          <w:sz w:val="18"/>
          <w:szCs w:val="18"/>
        </w:rPr>
      </w:pPr>
      <w:r w:rsidRPr="007214F5">
        <w:rPr>
          <w:sz w:val="18"/>
          <w:szCs w:val="18"/>
        </w:rPr>
        <w:t>к административному регламенту             предоставления</w:t>
      </w:r>
    </w:p>
    <w:p w:rsidR="00964E40" w:rsidRDefault="00090715" w:rsidP="00964E40">
      <w:pPr>
        <w:autoSpaceDE w:val="0"/>
        <w:ind w:left="5387"/>
        <w:jc w:val="right"/>
        <w:rPr>
          <w:sz w:val="18"/>
          <w:szCs w:val="18"/>
        </w:rPr>
      </w:pPr>
      <w:r w:rsidRPr="007214F5">
        <w:rPr>
          <w:sz w:val="18"/>
          <w:szCs w:val="18"/>
        </w:rPr>
        <w:t>муниципальной услуги «Принятие                 решения</w:t>
      </w:r>
    </w:p>
    <w:p w:rsidR="00964E40" w:rsidRDefault="00090715" w:rsidP="00964E40">
      <w:pPr>
        <w:autoSpaceDE w:val="0"/>
        <w:ind w:left="5387"/>
        <w:jc w:val="right"/>
        <w:rPr>
          <w:sz w:val="18"/>
          <w:szCs w:val="18"/>
        </w:rPr>
      </w:pPr>
      <w:r w:rsidRPr="007214F5">
        <w:rPr>
          <w:sz w:val="18"/>
          <w:szCs w:val="18"/>
        </w:rPr>
        <w:t>о подготовке документации по планировке</w:t>
      </w:r>
    </w:p>
    <w:p w:rsidR="00964E40" w:rsidRDefault="00090715" w:rsidP="00964E40">
      <w:pPr>
        <w:autoSpaceDE w:val="0"/>
        <w:ind w:left="5387"/>
        <w:jc w:val="right"/>
        <w:rPr>
          <w:i/>
          <w:sz w:val="18"/>
          <w:szCs w:val="18"/>
        </w:rPr>
      </w:pPr>
      <w:r w:rsidRPr="007214F5">
        <w:rPr>
          <w:sz w:val="18"/>
          <w:szCs w:val="18"/>
        </w:rPr>
        <w:t xml:space="preserve">               территории» </w:t>
      </w:r>
      <w:proofErr w:type="gramStart"/>
      <w:r w:rsidRPr="0078185E">
        <w:rPr>
          <w:i/>
          <w:sz w:val="18"/>
          <w:szCs w:val="18"/>
        </w:rPr>
        <w:t xml:space="preserve">( </w:t>
      </w:r>
      <w:proofErr w:type="gramEnd"/>
      <w:r w:rsidRPr="0078185E">
        <w:rPr>
          <w:i/>
          <w:sz w:val="18"/>
          <w:szCs w:val="18"/>
        </w:rPr>
        <w:t xml:space="preserve">в редакции </w:t>
      </w:r>
      <w:r w:rsidR="0086691B" w:rsidRPr="0078185E">
        <w:rPr>
          <w:i/>
          <w:sz w:val="18"/>
          <w:szCs w:val="18"/>
        </w:rPr>
        <w:t xml:space="preserve"> постановлени</w:t>
      </w:r>
      <w:r w:rsidRPr="0078185E">
        <w:rPr>
          <w:i/>
          <w:sz w:val="18"/>
          <w:szCs w:val="18"/>
        </w:rPr>
        <w:t>я</w:t>
      </w:r>
    </w:p>
    <w:p w:rsidR="0086691B" w:rsidRPr="0078185E" w:rsidRDefault="0086691B" w:rsidP="00964E40">
      <w:pPr>
        <w:autoSpaceDE w:val="0"/>
        <w:ind w:left="5387"/>
        <w:jc w:val="right"/>
        <w:rPr>
          <w:i/>
          <w:sz w:val="18"/>
          <w:szCs w:val="18"/>
        </w:rPr>
      </w:pPr>
      <w:r w:rsidRPr="0078185E">
        <w:rPr>
          <w:i/>
          <w:sz w:val="18"/>
          <w:szCs w:val="18"/>
        </w:rPr>
        <w:t>админи</w:t>
      </w:r>
      <w:r w:rsidR="00964E40">
        <w:rPr>
          <w:i/>
          <w:sz w:val="18"/>
          <w:szCs w:val="18"/>
        </w:rPr>
        <w:t>страции</w:t>
      </w:r>
    </w:p>
    <w:p w:rsidR="00964E40" w:rsidRDefault="0086691B" w:rsidP="00964E40">
      <w:pPr>
        <w:autoSpaceDE w:val="0"/>
        <w:ind w:left="5387"/>
        <w:jc w:val="right"/>
        <w:rPr>
          <w:i/>
          <w:sz w:val="18"/>
          <w:szCs w:val="18"/>
        </w:rPr>
      </w:pPr>
      <w:r w:rsidRPr="0078185E">
        <w:rPr>
          <w:i/>
          <w:sz w:val="18"/>
          <w:szCs w:val="18"/>
        </w:rPr>
        <w:t xml:space="preserve">Северо-Енисейского района </w:t>
      </w:r>
      <w:r w:rsidR="00090715" w:rsidRPr="0078185E">
        <w:rPr>
          <w:i/>
          <w:sz w:val="18"/>
          <w:szCs w:val="18"/>
        </w:rPr>
        <w:t xml:space="preserve"> </w:t>
      </w:r>
      <w:r w:rsidR="0018375F" w:rsidRPr="0078185E">
        <w:rPr>
          <w:i/>
          <w:sz w:val="18"/>
          <w:szCs w:val="18"/>
        </w:rPr>
        <w:t>от  06.05.2020 № 163-п</w:t>
      </w:r>
      <w:r w:rsidR="001D2656" w:rsidRPr="0078185E">
        <w:rPr>
          <w:i/>
          <w:sz w:val="18"/>
          <w:szCs w:val="18"/>
        </w:rPr>
        <w:t>;</w:t>
      </w:r>
    </w:p>
    <w:p w:rsidR="00964E40" w:rsidRDefault="001D2656" w:rsidP="00964E40">
      <w:pPr>
        <w:autoSpaceDE w:val="0"/>
        <w:ind w:left="5387"/>
        <w:jc w:val="right"/>
        <w:rPr>
          <w:i/>
          <w:color w:val="FF0000"/>
          <w:sz w:val="18"/>
          <w:szCs w:val="18"/>
        </w:rPr>
      </w:pPr>
      <w:r w:rsidRPr="0078185E">
        <w:rPr>
          <w:i/>
          <w:color w:val="FF0000"/>
          <w:sz w:val="18"/>
          <w:szCs w:val="18"/>
        </w:rPr>
        <w:t>с учетом изменений, внесенных постановлением</w:t>
      </w:r>
    </w:p>
    <w:p w:rsidR="0078185E" w:rsidRDefault="001D2656" w:rsidP="00964E40">
      <w:pPr>
        <w:autoSpaceDE w:val="0"/>
        <w:ind w:left="5387"/>
        <w:jc w:val="right"/>
        <w:rPr>
          <w:i/>
          <w:color w:val="FF0000"/>
          <w:sz w:val="18"/>
          <w:szCs w:val="18"/>
        </w:rPr>
      </w:pPr>
      <w:r w:rsidRPr="0078185E">
        <w:rPr>
          <w:i/>
          <w:color w:val="FF0000"/>
          <w:sz w:val="18"/>
          <w:szCs w:val="18"/>
        </w:rPr>
        <w:t>администр</w:t>
      </w:r>
      <w:r w:rsidR="00964E40">
        <w:rPr>
          <w:i/>
          <w:color w:val="FF0000"/>
          <w:sz w:val="18"/>
          <w:szCs w:val="18"/>
        </w:rPr>
        <w:t xml:space="preserve">ации </w:t>
      </w:r>
      <w:proofErr w:type="gramStart"/>
      <w:r w:rsidR="00964E40">
        <w:rPr>
          <w:i/>
          <w:color w:val="FF0000"/>
          <w:sz w:val="18"/>
          <w:szCs w:val="18"/>
        </w:rPr>
        <w:t>Северо-Енисейского</w:t>
      </w:r>
      <w:proofErr w:type="gramEnd"/>
      <w:r w:rsidR="00964E40">
        <w:rPr>
          <w:i/>
          <w:color w:val="FF0000"/>
          <w:sz w:val="18"/>
          <w:szCs w:val="18"/>
        </w:rPr>
        <w:t xml:space="preserve"> района</w:t>
      </w:r>
    </w:p>
    <w:p w:rsidR="0086691B" w:rsidRPr="0078185E" w:rsidRDefault="007F36C5" w:rsidP="00964E40">
      <w:pPr>
        <w:autoSpaceDE w:val="0"/>
        <w:ind w:left="5387"/>
        <w:jc w:val="right"/>
        <w:rPr>
          <w:i/>
          <w:sz w:val="18"/>
          <w:szCs w:val="18"/>
        </w:rPr>
      </w:pPr>
      <w:r w:rsidRPr="007214F5">
        <w:rPr>
          <w:i/>
          <w:color w:val="FF0000"/>
          <w:sz w:val="20"/>
          <w:szCs w:val="20"/>
        </w:rPr>
        <w:t xml:space="preserve">от </w:t>
      </w:r>
      <w:r>
        <w:rPr>
          <w:i/>
          <w:color w:val="FF0000"/>
          <w:sz w:val="20"/>
          <w:szCs w:val="20"/>
        </w:rPr>
        <w:t xml:space="preserve">04.03.2021 </w:t>
      </w:r>
      <w:r w:rsidRPr="007214F5">
        <w:rPr>
          <w:i/>
          <w:color w:val="FF0000"/>
          <w:sz w:val="20"/>
          <w:szCs w:val="20"/>
        </w:rPr>
        <w:t xml:space="preserve">№ </w:t>
      </w:r>
      <w:r>
        <w:rPr>
          <w:i/>
          <w:color w:val="FF0000"/>
          <w:sz w:val="20"/>
          <w:szCs w:val="20"/>
        </w:rPr>
        <w:t>113-п</w:t>
      </w:r>
      <w:r w:rsidR="00090715" w:rsidRPr="0078185E">
        <w:rPr>
          <w:i/>
          <w:color w:val="FF0000"/>
          <w:sz w:val="18"/>
          <w:szCs w:val="18"/>
        </w:rPr>
        <w:t>)</w:t>
      </w:r>
    </w:p>
    <w:p w:rsidR="00D51300" w:rsidRDefault="00D51300" w:rsidP="00090715">
      <w:pPr>
        <w:ind w:left="4820"/>
        <w:jc w:val="both"/>
      </w:pPr>
    </w:p>
    <w:p w:rsidR="00D51300" w:rsidRPr="00D51300" w:rsidRDefault="00D51300" w:rsidP="00D51300">
      <w:pPr>
        <w:ind w:left="4820"/>
        <w:jc w:val="both"/>
        <w:rPr>
          <w:sz w:val="20"/>
          <w:szCs w:val="20"/>
        </w:rPr>
      </w:pPr>
      <w:r w:rsidRPr="00D51300">
        <w:rPr>
          <w:sz w:val="20"/>
          <w:szCs w:val="20"/>
        </w:rPr>
        <w:t xml:space="preserve">В администрацию </w:t>
      </w:r>
      <w:proofErr w:type="gramStart"/>
      <w:r w:rsidRPr="00D51300">
        <w:rPr>
          <w:sz w:val="20"/>
          <w:szCs w:val="20"/>
        </w:rPr>
        <w:t>Северо-Енисейского</w:t>
      </w:r>
      <w:proofErr w:type="gramEnd"/>
      <w:r w:rsidRPr="00D51300">
        <w:rPr>
          <w:sz w:val="20"/>
          <w:szCs w:val="20"/>
        </w:rPr>
        <w:t xml:space="preserve"> района</w:t>
      </w:r>
    </w:p>
    <w:p w:rsidR="00D51300" w:rsidRPr="00D51300" w:rsidRDefault="00D51300" w:rsidP="00D51300">
      <w:pPr>
        <w:ind w:left="4820"/>
        <w:jc w:val="both"/>
        <w:rPr>
          <w:sz w:val="20"/>
          <w:szCs w:val="20"/>
        </w:rPr>
      </w:pPr>
      <w:r w:rsidRPr="00D51300">
        <w:rPr>
          <w:sz w:val="20"/>
          <w:szCs w:val="20"/>
        </w:rPr>
        <w:t>(отдел архитектуры и градостроительства)</w:t>
      </w:r>
    </w:p>
    <w:p w:rsidR="00D51300" w:rsidRPr="00D51300" w:rsidRDefault="00D51300" w:rsidP="00D51300">
      <w:pPr>
        <w:tabs>
          <w:tab w:val="left" w:pos="9923"/>
        </w:tabs>
        <w:ind w:left="4820"/>
        <w:jc w:val="both"/>
      </w:pPr>
      <w:r w:rsidRPr="00D51300">
        <w:t>____________________________________________________________________________</w:t>
      </w:r>
      <w:r>
        <w:t>__</w:t>
      </w:r>
      <w:r w:rsidRPr="00D51300">
        <w:t>______</w:t>
      </w:r>
    </w:p>
    <w:p w:rsidR="00D51300" w:rsidRDefault="00D51300" w:rsidP="00D51300">
      <w:pPr>
        <w:tabs>
          <w:tab w:val="left" w:pos="9923"/>
        </w:tabs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(Ф.И.О. (отчество при наличии) для граждан, наименование юр. лица)</w:t>
      </w:r>
    </w:p>
    <w:p w:rsidR="00D51300" w:rsidRPr="00D51300" w:rsidRDefault="00D51300" w:rsidP="00D51300">
      <w:pPr>
        <w:tabs>
          <w:tab w:val="left" w:pos="9923"/>
        </w:tabs>
        <w:ind w:left="4820"/>
        <w:jc w:val="both"/>
      </w:pPr>
      <w:r w:rsidRPr="00D51300">
        <w:t>____________________________________________________________________________</w:t>
      </w:r>
      <w:r>
        <w:t>__</w:t>
      </w:r>
      <w:r w:rsidRPr="00D51300">
        <w:t>______</w:t>
      </w:r>
    </w:p>
    <w:p w:rsidR="00D51300" w:rsidRDefault="00D51300" w:rsidP="00D51300">
      <w:pPr>
        <w:tabs>
          <w:tab w:val="left" w:pos="9923"/>
        </w:tabs>
        <w:ind w:left="4820"/>
        <w:rPr>
          <w:sz w:val="32"/>
          <w:szCs w:val="32"/>
        </w:rPr>
      </w:pPr>
      <w:r>
        <w:rPr>
          <w:sz w:val="16"/>
          <w:szCs w:val="16"/>
        </w:rPr>
        <w:t xml:space="preserve"> (паспортные данные гражданина: серия, номер, дата выдачи, наименов</w:t>
      </w:r>
      <w:r>
        <w:rPr>
          <w:sz w:val="16"/>
          <w:szCs w:val="16"/>
        </w:rPr>
        <w:t>а</w:t>
      </w:r>
      <w:r>
        <w:rPr>
          <w:sz w:val="16"/>
          <w:szCs w:val="16"/>
        </w:rPr>
        <w:t>ние  органа и код подразделения, выдавшего паспорт)</w:t>
      </w:r>
    </w:p>
    <w:p w:rsidR="00D51300" w:rsidRPr="00D51300" w:rsidRDefault="00D51300" w:rsidP="00D51300">
      <w:pPr>
        <w:tabs>
          <w:tab w:val="left" w:pos="9923"/>
        </w:tabs>
        <w:ind w:left="4820"/>
        <w:jc w:val="both"/>
      </w:pPr>
      <w:r w:rsidRPr="00D51300">
        <w:t>____________________________________________________________________________</w:t>
      </w:r>
      <w:r>
        <w:t>__</w:t>
      </w:r>
      <w:r w:rsidRPr="00D51300">
        <w:t>______</w:t>
      </w:r>
    </w:p>
    <w:p w:rsidR="00D51300" w:rsidRDefault="00D51300" w:rsidP="00D51300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rPr>
          <w:sz w:val="16"/>
          <w:szCs w:val="16"/>
        </w:rPr>
        <w:t xml:space="preserve"> (в лице представителя по доверенности),</w:t>
      </w:r>
    </w:p>
    <w:p w:rsidR="00D51300" w:rsidRPr="00D51300" w:rsidRDefault="00D51300" w:rsidP="00D51300">
      <w:pPr>
        <w:tabs>
          <w:tab w:val="left" w:pos="9923"/>
        </w:tabs>
        <w:ind w:left="4820"/>
        <w:jc w:val="both"/>
      </w:pPr>
      <w:r w:rsidRPr="00D51300">
        <w:t>____________________________________________________________________________</w:t>
      </w:r>
      <w:r>
        <w:t>__</w:t>
      </w:r>
      <w:r w:rsidRPr="00D51300">
        <w:t>______</w:t>
      </w:r>
    </w:p>
    <w:p w:rsidR="00D51300" w:rsidRDefault="00D51300" w:rsidP="00D51300">
      <w:pPr>
        <w:tabs>
          <w:tab w:val="left" w:pos="1697"/>
          <w:tab w:val="left" w:pos="9923"/>
        </w:tabs>
        <w:ind w:left="4820"/>
        <w:rPr>
          <w:sz w:val="16"/>
          <w:szCs w:val="16"/>
        </w:rPr>
      </w:pPr>
      <w:r>
        <w:t xml:space="preserve"> (</w:t>
      </w:r>
      <w:proofErr w:type="gramStart"/>
      <w:r>
        <w:rPr>
          <w:sz w:val="16"/>
          <w:szCs w:val="16"/>
        </w:rPr>
        <w:t>проживающего</w:t>
      </w:r>
      <w:proofErr w:type="gramEnd"/>
      <w:r>
        <w:rPr>
          <w:sz w:val="16"/>
          <w:szCs w:val="16"/>
        </w:rPr>
        <w:t xml:space="preserve"> (ей) (зарегистрированного) по адресу):</w:t>
      </w:r>
    </w:p>
    <w:p w:rsidR="00D51300" w:rsidRPr="00D51300" w:rsidRDefault="00D51300" w:rsidP="00D51300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D51300">
        <w:rPr>
          <w:sz w:val="20"/>
          <w:szCs w:val="20"/>
        </w:rPr>
        <w:t>почтовый индекс</w:t>
      </w:r>
      <w:r w:rsidRPr="00D51300">
        <w:t xml:space="preserve">_____________________________ </w:t>
      </w:r>
    </w:p>
    <w:p w:rsidR="00D51300" w:rsidRPr="00D51300" w:rsidRDefault="00D51300" w:rsidP="00D51300">
      <w:pPr>
        <w:tabs>
          <w:tab w:val="left" w:pos="9923"/>
        </w:tabs>
        <w:ind w:left="4820"/>
        <w:jc w:val="both"/>
      </w:pPr>
      <w:r w:rsidRPr="00D51300">
        <w:rPr>
          <w:sz w:val="20"/>
          <w:szCs w:val="20"/>
        </w:rPr>
        <w:t>край</w:t>
      </w:r>
      <w:r w:rsidRPr="00D51300">
        <w:t>______________________________________</w:t>
      </w:r>
    </w:p>
    <w:p w:rsidR="00D51300" w:rsidRPr="00D51300" w:rsidRDefault="00D51300" w:rsidP="00D51300">
      <w:pPr>
        <w:ind w:left="4820"/>
        <w:jc w:val="both"/>
        <w:rPr>
          <w:sz w:val="20"/>
          <w:szCs w:val="20"/>
        </w:rPr>
      </w:pPr>
      <w:r w:rsidRPr="00D51300">
        <w:rPr>
          <w:sz w:val="20"/>
          <w:szCs w:val="20"/>
        </w:rPr>
        <w:t>р-н</w:t>
      </w:r>
      <w:r w:rsidRPr="00D51300">
        <w:t xml:space="preserve"> </w:t>
      </w:r>
      <w:r>
        <w:t>_____________</w:t>
      </w:r>
      <w:r w:rsidRPr="00D51300">
        <w:t>__________________________</w:t>
      </w:r>
    </w:p>
    <w:p w:rsidR="00D51300" w:rsidRPr="00D51300" w:rsidRDefault="00D51300" w:rsidP="00D51300">
      <w:pPr>
        <w:tabs>
          <w:tab w:val="left" w:pos="9923"/>
        </w:tabs>
        <w:ind w:left="4820"/>
        <w:jc w:val="both"/>
      </w:pPr>
      <w:proofErr w:type="spellStart"/>
      <w:r w:rsidRPr="00D51300">
        <w:rPr>
          <w:sz w:val="20"/>
          <w:szCs w:val="20"/>
        </w:rPr>
        <w:t>гп</w:t>
      </w:r>
      <w:proofErr w:type="spellEnd"/>
      <w:r w:rsidRPr="00D51300">
        <w:rPr>
          <w:sz w:val="20"/>
          <w:szCs w:val="20"/>
        </w:rPr>
        <w:t xml:space="preserve"> (</w:t>
      </w:r>
      <w:proofErr w:type="spellStart"/>
      <w:r w:rsidRPr="00D51300">
        <w:rPr>
          <w:sz w:val="20"/>
          <w:szCs w:val="20"/>
        </w:rPr>
        <w:t>п</w:t>
      </w:r>
      <w:proofErr w:type="spellEnd"/>
      <w:r w:rsidRPr="00D51300">
        <w:rPr>
          <w:sz w:val="20"/>
          <w:szCs w:val="20"/>
        </w:rPr>
        <w:t>)</w:t>
      </w:r>
      <w:r>
        <w:t>_______________</w:t>
      </w:r>
      <w:r w:rsidRPr="00D51300">
        <w:t>_______________________</w:t>
      </w:r>
    </w:p>
    <w:p w:rsidR="00D51300" w:rsidRPr="00D51300" w:rsidRDefault="00D51300" w:rsidP="00D51300">
      <w:pPr>
        <w:tabs>
          <w:tab w:val="left" w:pos="9923"/>
        </w:tabs>
        <w:ind w:left="4820"/>
        <w:jc w:val="both"/>
        <w:rPr>
          <w:sz w:val="20"/>
          <w:szCs w:val="20"/>
        </w:rPr>
      </w:pPr>
      <w:r w:rsidRPr="00D51300">
        <w:rPr>
          <w:sz w:val="20"/>
          <w:szCs w:val="20"/>
        </w:rPr>
        <w:t xml:space="preserve">ул. </w:t>
      </w:r>
      <w:r w:rsidRPr="00D51300">
        <w:t>_______________</w:t>
      </w:r>
      <w:r w:rsidRPr="00D51300">
        <w:rPr>
          <w:sz w:val="20"/>
          <w:szCs w:val="20"/>
        </w:rPr>
        <w:t xml:space="preserve"> дом №</w:t>
      </w:r>
      <w:r w:rsidRPr="00D51300">
        <w:t>______</w:t>
      </w:r>
      <w:r w:rsidRPr="00D51300">
        <w:rPr>
          <w:sz w:val="20"/>
          <w:szCs w:val="20"/>
        </w:rPr>
        <w:t>, квартира</w:t>
      </w:r>
      <w:r w:rsidRPr="00D51300">
        <w:t>_____</w:t>
      </w:r>
    </w:p>
    <w:p w:rsidR="00D51300" w:rsidRDefault="00D51300" w:rsidP="00D51300">
      <w:pPr>
        <w:autoSpaceDE w:val="0"/>
        <w:ind w:firstLine="540"/>
        <w:jc w:val="right"/>
      </w:pPr>
    </w:p>
    <w:p w:rsidR="00D51300" w:rsidRDefault="00D51300" w:rsidP="00D51300">
      <w:pPr>
        <w:autoSpaceDE w:val="0"/>
        <w:ind w:firstLine="540"/>
        <w:jc w:val="right"/>
      </w:pPr>
    </w:p>
    <w:p w:rsidR="00D51300" w:rsidRPr="00AA6407" w:rsidRDefault="00D51300" w:rsidP="00D51300">
      <w:pPr>
        <w:pStyle w:val="1"/>
        <w:keepNext w:val="0"/>
        <w:widowControl w:val="0"/>
        <w:jc w:val="center"/>
        <w:rPr>
          <w:b w:val="0"/>
          <w:sz w:val="26"/>
          <w:szCs w:val="26"/>
        </w:rPr>
      </w:pPr>
      <w:r w:rsidRPr="00AA6407">
        <w:rPr>
          <w:sz w:val="26"/>
          <w:szCs w:val="26"/>
        </w:rPr>
        <w:t>ЗАЯВЛЕНИЕ</w:t>
      </w:r>
    </w:p>
    <w:p w:rsidR="00D51300" w:rsidRPr="00AA6407" w:rsidRDefault="00D51300" w:rsidP="00D51300">
      <w:pPr>
        <w:widowControl w:val="0"/>
        <w:jc w:val="center"/>
        <w:rPr>
          <w:b/>
          <w:sz w:val="26"/>
          <w:szCs w:val="26"/>
        </w:rPr>
      </w:pPr>
      <w:r w:rsidRPr="00AA6407">
        <w:rPr>
          <w:b/>
          <w:sz w:val="26"/>
          <w:szCs w:val="26"/>
        </w:rPr>
        <w:t>о принятии решения о подготовке документации по планировке территории</w:t>
      </w:r>
    </w:p>
    <w:p w:rsidR="00D51300" w:rsidRDefault="00D51300" w:rsidP="00D51300">
      <w:pPr>
        <w:widowControl w:val="0"/>
      </w:pPr>
    </w:p>
    <w:p w:rsidR="00D51300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Прошу принять решение о подготовке</w:t>
      </w:r>
      <w:r>
        <w:t xml:space="preserve"> документации по планировке территории в составе             </w:t>
      </w:r>
      <w:r w:rsidRPr="00703E34">
        <w:rPr>
          <w:u w:val="single"/>
        </w:rPr>
        <w:t>проекта планировки территории и (или) проекта межевания территории</w:t>
      </w:r>
      <w:r>
        <w:t>___________________</w:t>
      </w:r>
    </w:p>
    <w:p w:rsidR="00D51300" w:rsidRPr="00703E34" w:rsidRDefault="00D51300" w:rsidP="00D51300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703E34">
        <w:rPr>
          <w:sz w:val="16"/>
          <w:szCs w:val="16"/>
        </w:rPr>
        <w:t>(ненужное зачеркнуть)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__________________________________________________________________________________________________________________________________________________________________</w:t>
      </w:r>
    </w:p>
    <w:p w:rsidR="00D51300" w:rsidRDefault="00D51300" w:rsidP="00D51300">
      <w:pPr>
        <w:tabs>
          <w:tab w:val="left" w:pos="1697"/>
          <w:tab w:val="left" w:pos="9923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документации по планировке территории)</w:t>
      </w:r>
    </w:p>
    <w:p w:rsidR="00D51300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расположенной: ___________________________________________________________________</w:t>
      </w:r>
    </w:p>
    <w:p w:rsidR="00D51300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_________________________________________________________________________________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__________________________________________________________________________________________________________________________________________________________________</w:t>
      </w:r>
    </w:p>
    <w:p w:rsidR="00D51300" w:rsidRDefault="00D51300" w:rsidP="00D51300">
      <w:pPr>
        <w:tabs>
          <w:tab w:val="left" w:pos="1697"/>
          <w:tab w:val="left" w:pos="9923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(адрес, место расположения территории с привязкой к элементам планировочной структуры и подробным описанием месторасположения те</w:t>
      </w:r>
      <w:r>
        <w:rPr>
          <w:sz w:val="16"/>
          <w:szCs w:val="16"/>
        </w:rPr>
        <w:t>р</w:t>
      </w:r>
      <w:r>
        <w:rPr>
          <w:sz w:val="16"/>
          <w:szCs w:val="16"/>
        </w:rPr>
        <w:t>ритории, в т. ч. наименования лесничеств, номера выделов лесничеств, частей выделов лесничеств, в случае расположения территории, в отн</w:t>
      </w:r>
      <w:r>
        <w:rPr>
          <w:sz w:val="16"/>
          <w:szCs w:val="16"/>
        </w:rPr>
        <w:t>о</w:t>
      </w:r>
      <w:r>
        <w:rPr>
          <w:sz w:val="16"/>
          <w:szCs w:val="16"/>
        </w:rPr>
        <w:t>шении которой планируется подготовка документации по планировке территории, на землях лесного фонда)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>
        <w:t xml:space="preserve">на земельном участке (земельных участках) </w:t>
      </w:r>
      <w:r w:rsidRPr="00C454EC">
        <w:t xml:space="preserve">с кадастровыми (условными) номерами </w:t>
      </w:r>
      <w:r>
        <w:t>_</w:t>
      </w:r>
      <w:r w:rsidRPr="00C454EC">
        <w:t>________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_________________________________________________________________________________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_________________________________________________________________________________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_________________________________________________________________________________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>
        <w:t xml:space="preserve">общей ориентировочной площадью территории, в отношении которой планируется подготовка документации по планировке территории </w:t>
      </w:r>
      <w:r w:rsidRPr="00C454EC">
        <w:t>____</w:t>
      </w:r>
      <w:r>
        <w:t>____</w:t>
      </w:r>
      <w:r w:rsidRPr="00C454EC">
        <w:t>_________________________</w:t>
      </w:r>
      <w:r>
        <w:t>_.</w:t>
      </w:r>
    </w:p>
    <w:p w:rsidR="00D51300" w:rsidRDefault="00D51300" w:rsidP="00D51300">
      <w:pPr>
        <w:tabs>
          <w:tab w:val="left" w:pos="1697"/>
          <w:tab w:val="left" w:pos="9923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(площадь, га (кв</w:t>
      </w:r>
      <w:proofErr w:type="gramStart"/>
      <w:r>
        <w:rPr>
          <w:sz w:val="16"/>
          <w:szCs w:val="16"/>
        </w:rPr>
        <w:t>.м</w:t>
      </w:r>
      <w:proofErr w:type="gramEnd"/>
      <w:r>
        <w:rPr>
          <w:sz w:val="16"/>
          <w:szCs w:val="16"/>
        </w:rPr>
        <w:t>))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>
        <w:t>Подготовка документации по планировке территории планируется в целях</w:t>
      </w:r>
      <w:r w:rsidRPr="00C454EC">
        <w:t xml:space="preserve"> ______</w:t>
      </w:r>
      <w:r>
        <w:t>_________</w:t>
      </w:r>
      <w:r w:rsidRPr="00C454EC">
        <w:t>_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_________________________________________________________________________________</w:t>
      </w:r>
    </w:p>
    <w:p w:rsidR="00D51300" w:rsidRPr="00C454EC" w:rsidRDefault="00D51300" w:rsidP="00D51300">
      <w:pPr>
        <w:widowControl w:val="0"/>
        <w:autoSpaceDE w:val="0"/>
        <w:autoSpaceDN w:val="0"/>
        <w:adjustRightInd w:val="0"/>
        <w:jc w:val="both"/>
      </w:pPr>
      <w:r w:rsidRPr="00C454EC">
        <w:t>_________________________________________________________________________________</w:t>
      </w:r>
      <w:r>
        <w:t>.</w:t>
      </w:r>
    </w:p>
    <w:p w:rsidR="00D51300" w:rsidRPr="00C454EC" w:rsidRDefault="00D51300" w:rsidP="00D51300">
      <w:pPr>
        <w:jc w:val="both"/>
        <w:rPr>
          <w:color w:val="000000"/>
          <w:shd w:val="clear" w:color="auto" w:fill="FFFFFF"/>
        </w:rPr>
      </w:pPr>
      <w:r w:rsidRPr="00C454EC">
        <w:rPr>
          <w:color w:val="000000"/>
          <w:shd w:val="clear" w:color="auto" w:fill="FFFFFF"/>
        </w:rPr>
        <w:lastRenderedPageBreak/>
        <w:t>Дополнительные сведения: _________________________________________________________</w:t>
      </w:r>
    </w:p>
    <w:p w:rsidR="00D51300" w:rsidRDefault="00D51300" w:rsidP="00D51300">
      <w:pPr>
        <w:widowControl w:val="0"/>
        <w:shd w:val="clear" w:color="auto" w:fill="FFFFFF" w:themeFill="background1"/>
        <w:rPr>
          <w:color w:val="000000"/>
          <w:shd w:val="clear" w:color="auto" w:fill="FFFFFF"/>
        </w:rPr>
      </w:pPr>
      <w:r w:rsidRPr="00C454EC">
        <w:rPr>
          <w:color w:val="000000"/>
          <w:shd w:val="clear" w:color="auto" w:fill="FFFFFF"/>
        </w:rPr>
        <w:t>_________________________________________________________________________________</w:t>
      </w:r>
    </w:p>
    <w:p w:rsidR="00D51300" w:rsidRPr="00C454EC" w:rsidRDefault="00D51300" w:rsidP="00D51300">
      <w:pPr>
        <w:widowControl w:val="0"/>
        <w:shd w:val="clear" w:color="auto" w:fill="FFFFFF" w:themeFill="background1"/>
        <w:rPr>
          <w:color w:val="000000"/>
          <w:shd w:val="clear" w:color="auto" w:fill="FFFFFF"/>
        </w:rPr>
      </w:pPr>
      <w:r w:rsidRPr="00C454EC">
        <w:rPr>
          <w:color w:val="000000"/>
          <w:shd w:val="clear" w:color="auto" w:fill="FFFFFF"/>
        </w:rPr>
        <w:t>_________________________________________________________________________________</w:t>
      </w:r>
    </w:p>
    <w:p w:rsidR="00D51300" w:rsidRPr="00C454EC" w:rsidRDefault="00D51300" w:rsidP="00D51300">
      <w:pPr>
        <w:widowControl w:val="0"/>
        <w:spacing w:before="240"/>
      </w:pPr>
      <w:r w:rsidRPr="00C454EC">
        <w:t>ЗАЯВИТЕЛЬ                                             _______________________________________________</w:t>
      </w:r>
      <w:r>
        <w:t>______________________________</w:t>
      </w:r>
      <w:r w:rsidRPr="00C454EC">
        <w:t>____</w:t>
      </w:r>
    </w:p>
    <w:p w:rsidR="00D51300" w:rsidRDefault="00D51300" w:rsidP="00D51300">
      <w:pPr>
        <w:widowControl w:val="0"/>
      </w:pPr>
      <w:r>
        <w:t xml:space="preserve">                                                               (Ф.И.О.) (должность для юридических лиц)</w:t>
      </w:r>
    </w:p>
    <w:p w:rsidR="00D51300" w:rsidRDefault="00D51300" w:rsidP="00D51300">
      <w:pPr>
        <w:widowControl w:val="0"/>
        <w:shd w:val="clear" w:color="auto" w:fill="FFFFFF" w:themeFill="background1"/>
      </w:pPr>
    </w:p>
    <w:p w:rsidR="00E5298D" w:rsidRPr="004F2FB1" w:rsidRDefault="00E5298D" w:rsidP="00E5298D">
      <w:pPr>
        <w:widowControl w:val="0"/>
        <w:shd w:val="clear" w:color="auto" w:fill="FFFFFF" w:themeFill="background1"/>
        <w:ind w:firstLine="720"/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сообщает</w:t>
      </w:r>
      <w:r w:rsidRPr="00FF545D">
        <w:rPr>
          <w:b/>
          <w:color w:val="000000"/>
          <w:shd w:val="clear" w:color="auto" w:fill="FFFFFF"/>
        </w:rPr>
        <w:t>,</w:t>
      </w:r>
      <w:r w:rsidRPr="004F2FB1">
        <w:rPr>
          <w:color w:val="000000"/>
          <w:shd w:val="clear" w:color="auto" w:fill="FFFFFF"/>
        </w:rPr>
        <w:t xml:space="preserve"> что </w:t>
      </w:r>
      <w:r>
        <w:rPr>
          <w:color w:val="000000"/>
          <w:shd w:val="clear" w:color="auto" w:fill="FFFFFF"/>
        </w:rPr>
        <w:t>планируемая</w:t>
      </w:r>
      <w:r w:rsidRPr="004F2FB1">
        <w:rPr>
          <w:color w:val="000000"/>
          <w:shd w:val="clear" w:color="auto" w:fill="FFFFFF"/>
        </w:rPr>
        <w:t xml:space="preserve"> подготовка документации по планировке территории:</w:t>
      </w:r>
    </w:p>
    <w:p w:rsidR="00E5298D" w:rsidRPr="004F2FB1" w:rsidRDefault="00E5298D" w:rsidP="00E5298D">
      <w:pPr>
        <w:widowControl w:val="0"/>
        <w:shd w:val="clear" w:color="auto" w:fill="FFFFFF" w:themeFill="background1"/>
        <w:ind w:firstLine="720"/>
        <w:jc w:val="both"/>
        <w:rPr>
          <w:color w:val="000000"/>
          <w:shd w:val="clear" w:color="auto" w:fill="FFFFFF"/>
        </w:rPr>
      </w:pPr>
      <w:r w:rsidRPr="004F2FB1">
        <w:rPr>
          <w:color w:val="000000"/>
          <w:shd w:val="clear" w:color="auto" w:fill="FFFFFF"/>
        </w:rPr>
        <w:t>не предусматривает размещение объектов федерального значения и иных объектов кап</w:t>
      </w:r>
      <w:r w:rsidRPr="004F2FB1">
        <w:rPr>
          <w:color w:val="000000"/>
          <w:shd w:val="clear" w:color="auto" w:fill="FFFFFF"/>
        </w:rPr>
        <w:t>и</w:t>
      </w:r>
      <w:r w:rsidRPr="004F2FB1">
        <w:rPr>
          <w:color w:val="000000"/>
          <w:shd w:val="clear" w:color="auto" w:fill="FFFFFF"/>
        </w:rPr>
        <w:t>тального строительства, размещение которых планируется на территориях двух и более субъе</w:t>
      </w:r>
      <w:r w:rsidRPr="004F2FB1">
        <w:rPr>
          <w:color w:val="000000"/>
          <w:shd w:val="clear" w:color="auto" w:fill="FFFFFF"/>
        </w:rPr>
        <w:t>к</w:t>
      </w:r>
      <w:r w:rsidRPr="004F2FB1">
        <w:rPr>
          <w:color w:val="000000"/>
          <w:shd w:val="clear" w:color="auto" w:fill="FFFFFF"/>
        </w:rPr>
        <w:t>тов Российской Федерации (часть 2 статьи 45 Градостроительного кодекса Российской Федер</w:t>
      </w:r>
      <w:r w:rsidRPr="004F2FB1">
        <w:rPr>
          <w:color w:val="000000"/>
          <w:shd w:val="clear" w:color="auto" w:fill="FFFFFF"/>
        </w:rPr>
        <w:t>а</w:t>
      </w:r>
      <w:r w:rsidRPr="004F2FB1">
        <w:rPr>
          <w:color w:val="000000"/>
          <w:shd w:val="clear" w:color="auto" w:fill="FFFFFF"/>
        </w:rPr>
        <w:t>ции);</w:t>
      </w:r>
    </w:p>
    <w:p w:rsidR="00E5298D" w:rsidRPr="004F2FB1" w:rsidRDefault="00E5298D" w:rsidP="00E5298D">
      <w:pPr>
        <w:autoSpaceDE w:val="0"/>
        <w:autoSpaceDN w:val="0"/>
        <w:adjustRightInd w:val="0"/>
        <w:ind w:firstLine="720"/>
        <w:jc w:val="both"/>
        <w:rPr>
          <w:color w:val="000000"/>
          <w:shd w:val="clear" w:color="auto" w:fill="FFFFFF"/>
        </w:rPr>
      </w:pPr>
      <w:r w:rsidRPr="004F2FB1">
        <w:rPr>
          <w:color w:val="000000"/>
          <w:shd w:val="clear" w:color="auto" w:fill="FFFFFF"/>
        </w:rPr>
        <w:t xml:space="preserve">не предусматривает </w:t>
      </w:r>
      <w:r w:rsidRPr="004F2FB1">
        <w:t>размещение объектов регионального значения и иных объектов к</w:t>
      </w:r>
      <w:r w:rsidRPr="004F2FB1">
        <w:t>а</w:t>
      </w:r>
      <w:r w:rsidRPr="004F2FB1">
        <w:t>питального строительства, размещение которых планируется на территориях двух и более м</w:t>
      </w:r>
      <w:r w:rsidRPr="004F2FB1">
        <w:t>у</w:t>
      </w:r>
      <w:r w:rsidRPr="004F2FB1">
        <w:t>ниципальных образований (муниципальных районов, городских округов) в границах субъекта Российской Федерации</w:t>
      </w:r>
      <w:r w:rsidRPr="004F2FB1">
        <w:rPr>
          <w:color w:val="000000"/>
          <w:shd w:val="clear" w:color="auto" w:fill="FFFFFF"/>
        </w:rPr>
        <w:t xml:space="preserve"> (часть 3 статьи 45 Градостроительного кодекса Российской Федерации);</w:t>
      </w:r>
    </w:p>
    <w:p w:rsidR="00E5298D" w:rsidRDefault="00E5298D" w:rsidP="00E5298D">
      <w:pPr>
        <w:autoSpaceDE w:val="0"/>
        <w:autoSpaceDN w:val="0"/>
        <w:adjustRightInd w:val="0"/>
        <w:ind w:firstLine="720"/>
        <w:jc w:val="both"/>
      </w:pPr>
      <w:r w:rsidRPr="004F2FB1">
        <w:rPr>
          <w:color w:val="000000"/>
          <w:shd w:val="clear" w:color="auto" w:fill="FFFFFF"/>
        </w:rPr>
        <w:t>не предусматривает</w:t>
      </w:r>
      <w:r w:rsidRPr="004F2FB1">
        <w:t xml:space="preserve"> реконструкцию существующих линейного объекта или линейных объектов, необходимость в которой возникла в связи с </w:t>
      </w:r>
      <w:proofErr w:type="gramStart"/>
      <w:r w:rsidRPr="004F2FB1">
        <w:t>планируемыми</w:t>
      </w:r>
      <w:proofErr w:type="gramEnd"/>
      <w:r w:rsidRPr="004F2FB1">
        <w:t xml:space="preserve"> строительством, реко</w:t>
      </w:r>
      <w:r w:rsidRPr="004F2FB1">
        <w:t>н</w:t>
      </w:r>
      <w:r w:rsidRPr="004F2FB1">
        <w:t>струкцией линейного объекта федерального значения, линейного объекта регионального знач</w:t>
      </w:r>
      <w:r w:rsidRPr="004F2FB1">
        <w:t>е</w:t>
      </w:r>
      <w:r w:rsidRPr="004F2FB1">
        <w:t>ния, линейного объекта местного значения в соответствии с утвержденным проектом план</w:t>
      </w:r>
      <w:r w:rsidRPr="004F2FB1">
        <w:t>и</w:t>
      </w:r>
      <w:r w:rsidRPr="004F2FB1">
        <w:t>ровки территории (</w:t>
      </w:r>
      <w:r w:rsidRPr="004F2FB1">
        <w:rPr>
          <w:color w:val="000000"/>
          <w:shd w:val="clear" w:color="auto" w:fill="FFFFFF"/>
        </w:rPr>
        <w:t>часть 12.12 статьи 45 Градостроительного кодекса Российской Федерации</w:t>
      </w:r>
      <w:r w:rsidRPr="004F2FB1">
        <w:t>)</w:t>
      </w:r>
      <w:r>
        <w:rPr>
          <w:color w:val="000000"/>
          <w:shd w:val="clear" w:color="auto" w:fill="FFFFFF"/>
        </w:rPr>
        <w:t>;</w:t>
      </w:r>
    </w:p>
    <w:p w:rsidR="00E5298D" w:rsidRPr="001D2656" w:rsidRDefault="00E5298D" w:rsidP="00E5298D">
      <w:pPr>
        <w:widowControl w:val="0"/>
        <w:shd w:val="clear" w:color="auto" w:fill="FFFFFF" w:themeFill="background1"/>
        <w:ind w:firstLine="567"/>
        <w:jc w:val="both"/>
        <w:rPr>
          <w:color w:val="FF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информирует</w:t>
      </w:r>
      <w:r w:rsidRPr="00FF545D">
        <w:rPr>
          <w:b/>
          <w:color w:val="000000"/>
          <w:shd w:val="clear" w:color="auto" w:fill="FFFFFF"/>
        </w:rPr>
        <w:t xml:space="preserve">, </w:t>
      </w:r>
      <w:r w:rsidRPr="004F2FB1">
        <w:rPr>
          <w:color w:val="000000"/>
          <w:shd w:val="clear" w:color="auto" w:fill="FFFFFF"/>
        </w:rPr>
        <w:t>что не относится к числу лиц, которые в соответствии с  частью 1.1 статьи 45 Градостроительного кодекса Российской Федерации, самостоятельно принимают решение о подготовке документации по планировке территории, в том числе:</w:t>
      </w:r>
    </w:p>
    <w:p w:rsidR="00E5298D" w:rsidRPr="001D2656" w:rsidRDefault="00E5298D" w:rsidP="001D2656">
      <w:pPr>
        <w:autoSpaceDE w:val="0"/>
        <w:autoSpaceDN w:val="0"/>
        <w:adjustRightInd w:val="0"/>
        <w:ind w:firstLine="567"/>
        <w:jc w:val="both"/>
        <w:rPr>
          <w:color w:val="FF0000"/>
          <w:shd w:val="clear" w:color="auto" w:fill="FFFFFF"/>
        </w:rPr>
      </w:pPr>
      <w:r w:rsidRPr="001D2656">
        <w:rPr>
          <w:color w:val="FF0000"/>
        </w:rPr>
        <w:t xml:space="preserve">лицом, </w:t>
      </w:r>
      <w:r w:rsidR="001D2656" w:rsidRPr="001D2656">
        <w:rPr>
          <w:color w:val="FF0000"/>
        </w:rPr>
        <w:t xml:space="preserve">с </w:t>
      </w:r>
      <w:proofErr w:type="gramStart"/>
      <w:r w:rsidR="001D2656" w:rsidRPr="001D2656">
        <w:rPr>
          <w:color w:val="FF0000"/>
        </w:rPr>
        <w:t>которыми</w:t>
      </w:r>
      <w:proofErr w:type="gramEnd"/>
      <w:r w:rsidR="001D2656" w:rsidRPr="001D2656">
        <w:rPr>
          <w:color w:val="FF0000"/>
        </w:rPr>
        <w:t xml:space="preserve"> заключены договоры о комплексном развитии территории</w:t>
      </w:r>
      <w:r w:rsidRPr="001D2656">
        <w:rPr>
          <w:color w:val="FF0000"/>
          <w:shd w:val="clear" w:color="auto" w:fill="FFFFFF"/>
        </w:rPr>
        <w:t>;</w:t>
      </w:r>
    </w:p>
    <w:p w:rsidR="00E5298D" w:rsidRPr="004F2FB1" w:rsidRDefault="00E5298D" w:rsidP="00E5298D">
      <w:pPr>
        <w:autoSpaceDE w:val="0"/>
        <w:autoSpaceDN w:val="0"/>
        <w:adjustRightInd w:val="0"/>
        <w:ind w:firstLine="567"/>
        <w:jc w:val="both"/>
      </w:pPr>
      <w:r w:rsidRPr="004F2FB1">
        <w:t>правообладател</w:t>
      </w:r>
      <w:r>
        <w:t>е</w:t>
      </w:r>
      <w:r w:rsidRPr="004F2FB1">
        <w:t>м существующих линейных объектов, подлежащих реконструкции, в случае подготовки документации по планировке территории в целях их реконструкции;</w:t>
      </w:r>
    </w:p>
    <w:p w:rsidR="00E5298D" w:rsidRPr="004F2FB1" w:rsidRDefault="00E5298D" w:rsidP="00E5298D">
      <w:pPr>
        <w:autoSpaceDE w:val="0"/>
        <w:autoSpaceDN w:val="0"/>
        <w:adjustRightInd w:val="0"/>
        <w:ind w:firstLine="567"/>
        <w:jc w:val="both"/>
      </w:pPr>
      <w:r w:rsidRPr="004F2FB1">
        <w:t>субъект</w:t>
      </w:r>
      <w:r>
        <w:t>о</w:t>
      </w:r>
      <w:r w:rsidRPr="004F2FB1">
        <w:t>м естественных монополий, организаци</w:t>
      </w:r>
      <w:r>
        <w:t>ей</w:t>
      </w:r>
      <w:r w:rsidRPr="004F2FB1">
        <w:t xml:space="preserve">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значения; </w:t>
      </w:r>
    </w:p>
    <w:p w:rsidR="00E5298D" w:rsidRPr="004F2FB1" w:rsidRDefault="00E5298D" w:rsidP="00E5298D">
      <w:pPr>
        <w:autoSpaceDE w:val="0"/>
        <w:autoSpaceDN w:val="0"/>
        <w:adjustRightInd w:val="0"/>
        <w:ind w:firstLine="567"/>
        <w:jc w:val="both"/>
      </w:pPr>
      <w:r w:rsidRPr="004F2FB1">
        <w:t>садоводческим или огородническим некоммерческим товариществ</w:t>
      </w:r>
      <w:r>
        <w:t>о</w:t>
      </w:r>
      <w:r w:rsidRPr="004F2FB1">
        <w:t>м</w:t>
      </w:r>
      <w:r>
        <w:t>, планирующим по</w:t>
      </w:r>
      <w:r>
        <w:t>д</w:t>
      </w:r>
      <w:r>
        <w:t xml:space="preserve">готовку документации по планировке территории </w:t>
      </w:r>
      <w:r w:rsidRPr="004F2FB1">
        <w:t>в отношении земельного участка, предоста</w:t>
      </w:r>
      <w:r w:rsidRPr="004F2FB1">
        <w:t>в</w:t>
      </w:r>
      <w:r w:rsidRPr="004F2FB1">
        <w:t>ленного такому товариществу для ведения садоводства или огородничества.</w:t>
      </w:r>
    </w:p>
    <w:p w:rsidR="00E5298D" w:rsidRDefault="00E5298D" w:rsidP="00E5298D"/>
    <w:p w:rsidR="00E5298D" w:rsidRPr="00C454EC" w:rsidRDefault="00E5298D" w:rsidP="00E5298D">
      <w:pPr>
        <w:ind w:firstLine="567"/>
        <w:rPr>
          <w:rFonts w:eastAsia="Calibri"/>
        </w:rPr>
      </w:pPr>
      <w:r w:rsidRPr="00C454EC">
        <w:rPr>
          <w:rFonts w:eastAsia="Calibri"/>
        </w:rPr>
        <w:t>Приложения:</w:t>
      </w:r>
    </w:p>
    <w:p w:rsidR="00E5298D" w:rsidRPr="00C454EC" w:rsidRDefault="00E5298D" w:rsidP="00E5298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454EC">
        <w:rPr>
          <w:rFonts w:eastAsia="Calibri"/>
        </w:rPr>
        <w:t>1) документ, подтверждающий полномочия физического лица на осуществление действий от имени Заявителя:</w:t>
      </w:r>
    </w:p>
    <w:p w:rsidR="00E5298D" w:rsidRPr="00C454EC" w:rsidRDefault="00E5298D" w:rsidP="00E5298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454EC">
        <w:rPr>
          <w:rFonts w:eastAsia="Calibri"/>
        </w:rPr>
        <w:t>физического лица - доверенность, оформленная в соответствии с законодательством Ро</w:t>
      </w:r>
      <w:r w:rsidRPr="00C454EC">
        <w:rPr>
          <w:rFonts w:eastAsia="Calibri"/>
        </w:rPr>
        <w:t>с</w:t>
      </w:r>
      <w:r w:rsidRPr="00C454EC">
        <w:rPr>
          <w:rFonts w:eastAsia="Calibri"/>
        </w:rPr>
        <w:t>сийской Федерации на _</w:t>
      </w:r>
      <w:r>
        <w:rPr>
          <w:rFonts w:eastAsia="Calibri"/>
        </w:rPr>
        <w:t>__</w:t>
      </w:r>
      <w:r w:rsidRPr="00C454EC">
        <w:rPr>
          <w:rFonts w:eastAsia="Calibri"/>
        </w:rPr>
        <w:t xml:space="preserve">_ </w:t>
      </w:r>
      <w:proofErr w:type="gramStart"/>
      <w:r w:rsidRPr="00C454EC">
        <w:rPr>
          <w:rFonts w:eastAsia="Calibri"/>
        </w:rPr>
        <w:t>л</w:t>
      </w:r>
      <w:proofErr w:type="gramEnd"/>
      <w:r w:rsidRPr="00C454EC">
        <w:rPr>
          <w:rFonts w:eastAsia="Calibri"/>
        </w:rPr>
        <w:t>;</w:t>
      </w:r>
    </w:p>
    <w:p w:rsidR="00E5298D" w:rsidRPr="00C454EC" w:rsidRDefault="00E5298D" w:rsidP="00E5298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454EC">
        <w:rPr>
          <w:rFonts w:eastAsia="Calibri"/>
        </w:rPr>
        <w:t>юридического лица - доверенность, оформленная в соответствии с законодательством Российской Федерации, подписанная руководителем Заявителя или уполномоченным этим р</w:t>
      </w:r>
      <w:r w:rsidRPr="00C454EC">
        <w:rPr>
          <w:rFonts w:eastAsia="Calibri"/>
        </w:rPr>
        <w:t>у</w:t>
      </w:r>
      <w:r w:rsidRPr="00C454EC">
        <w:rPr>
          <w:rFonts w:eastAsia="Calibri"/>
        </w:rPr>
        <w:t>ководителем лицом; документ, удостоверяющий право (полномочия) руководителя юридич</w:t>
      </w:r>
      <w:r w:rsidRPr="00C454EC">
        <w:rPr>
          <w:rFonts w:eastAsia="Calibri"/>
        </w:rPr>
        <w:t>е</w:t>
      </w:r>
      <w:r w:rsidRPr="00C454EC">
        <w:rPr>
          <w:rFonts w:eastAsia="Calibri"/>
        </w:rPr>
        <w:t xml:space="preserve">ского лица действовать от имени Заявителя без доверенности на </w:t>
      </w:r>
      <w:r>
        <w:rPr>
          <w:rFonts w:eastAsia="Calibri"/>
        </w:rPr>
        <w:t>__</w:t>
      </w:r>
      <w:r w:rsidRPr="00C454EC">
        <w:rPr>
          <w:rFonts w:eastAsia="Calibri"/>
        </w:rPr>
        <w:t xml:space="preserve">__ </w:t>
      </w:r>
      <w:proofErr w:type="gramStart"/>
      <w:r w:rsidRPr="00C454EC">
        <w:rPr>
          <w:rFonts w:eastAsia="Calibri"/>
        </w:rPr>
        <w:t>л</w:t>
      </w:r>
      <w:proofErr w:type="gramEnd"/>
      <w:r w:rsidRPr="00C454EC">
        <w:rPr>
          <w:rFonts w:eastAsia="Calibri"/>
        </w:rPr>
        <w:t>;</w:t>
      </w:r>
    </w:p>
    <w:p w:rsidR="00E5298D" w:rsidRPr="000C1DD0" w:rsidRDefault="00E5298D" w:rsidP="00E5298D">
      <w:pPr>
        <w:ind w:firstLine="708"/>
        <w:rPr>
          <w:rFonts w:eastAsia="Calibri"/>
        </w:rPr>
      </w:pPr>
    </w:p>
    <w:p w:rsidR="00E5298D" w:rsidRPr="000C1DD0" w:rsidRDefault="00E5298D" w:rsidP="00E5298D">
      <w:pPr>
        <w:ind w:firstLine="708"/>
        <w:jc w:val="both"/>
        <w:rPr>
          <w:rFonts w:eastAsia="Calibri"/>
        </w:rPr>
      </w:pPr>
      <w:r w:rsidRPr="000C1DD0">
        <w:rPr>
          <w:rFonts w:eastAsia="Calibri"/>
        </w:rPr>
        <w:t xml:space="preserve">Заявитель вправе предоставить </w:t>
      </w:r>
      <w:r>
        <w:rPr>
          <w:rFonts w:eastAsia="Calibri"/>
        </w:rPr>
        <w:t>графическое описание</w:t>
      </w:r>
      <w:r w:rsidRPr="000C1DD0">
        <w:rPr>
          <w:rFonts w:eastAsia="Calibri"/>
        </w:rPr>
        <w:t xml:space="preserve"> расположения территории, в о</w:t>
      </w:r>
      <w:r w:rsidRPr="000C1DD0">
        <w:rPr>
          <w:rFonts w:eastAsia="Calibri"/>
        </w:rPr>
        <w:t>т</w:t>
      </w:r>
      <w:r w:rsidRPr="000C1DD0">
        <w:rPr>
          <w:rFonts w:eastAsia="Calibri"/>
        </w:rPr>
        <w:t xml:space="preserve">ношении которой </w:t>
      </w:r>
      <w:r>
        <w:rPr>
          <w:rFonts w:eastAsia="Calibri"/>
        </w:rPr>
        <w:t>направляется настоящее заявление о принятии решения о</w:t>
      </w:r>
      <w:r w:rsidRPr="000C1DD0">
        <w:rPr>
          <w:rFonts w:eastAsia="Calibri"/>
        </w:rPr>
        <w:t xml:space="preserve"> подготовке док</w:t>
      </w:r>
      <w:r w:rsidRPr="000C1DD0">
        <w:rPr>
          <w:rFonts w:eastAsia="Calibri"/>
        </w:rPr>
        <w:t>у</w:t>
      </w:r>
      <w:r w:rsidRPr="000C1DD0">
        <w:rPr>
          <w:rFonts w:eastAsia="Calibri"/>
        </w:rPr>
        <w:t>ментации по планировке территории.</w:t>
      </w:r>
    </w:p>
    <w:p w:rsidR="001D2656" w:rsidRDefault="001D2656" w:rsidP="00964E40"/>
    <w:p w:rsidR="00D51300" w:rsidRPr="00C454EC" w:rsidRDefault="00D51300" w:rsidP="00D51300">
      <w:pPr>
        <w:ind w:firstLine="708"/>
      </w:pPr>
      <w:r w:rsidRPr="00C454EC">
        <w:t>Ответ прошу направить следующим способом:</w:t>
      </w:r>
    </w:p>
    <w:p w:rsidR="00D51300" w:rsidRPr="00C454EC" w:rsidRDefault="00D51300" w:rsidP="00D51300"/>
    <w:tbl>
      <w:tblPr>
        <w:tblW w:w="102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"/>
        <w:gridCol w:w="9954"/>
      </w:tblGrid>
      <w:tr w:rsidR="00D51300" w:rsidRPr="00C454EC" w:rsidTr="00F12180">
        <w:trPr>
          <w:trHeight w:val="312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00" w:rsidRPr="00C454EC" w:rsidRDefault="00D51300" w:rsidP="00F12180"/>
        </w:tc>
        <w:tc>
          <w:tcPr>
            <w:tcW w:w="99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300" w:rsidRPr="00C454EC" w:rsidRDefault="00D51300" w:rsidP="00F12180">
            <w:r w:rsidRPr="00C454EC">
              <w:t>почтовым отправлением по адресу: _________________</w:t>
            </w:r>
            <w:r>
              <w:t>____________</w:t>
            </w:r>
            <w:r w:rsidRPr="00C454EC">
              <w:t>____</w:t>
            </w:r>
            <w:r>
              <w:t>____________</w:t>
            </w:r>
            <w:r w:rsidRPr="00C454EC">
              <w:t>_____</w:t>
            </w:r>
          </w:p>
        </w:tc>
      </w:tr>
      <w:tr w:rsidR="00D51300" w:rsidRPr="00C454EC" w:rsidTr="00F12180">
        <w:trPr>
          <w:trHeight w:val="108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300" w:rsidRPr="00C454EC" w:rsidRDefault="00D51300" w:rsidP="00F12180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D51300" w:rsidRPr="00C454EC" w:rsidRDefault="00D51300" w:rsidP="00F12180"/>
        </w:tc>
      </w:tr>
      <w:tr w:rsidR="00D51300" w:rsidRPr="00C454EC" w:rsidTr="00F12180">
        <w:trPr>
          <w:trHeight w:val="293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00" w:rsidRPr="00C454EC" w:rsidRDefault="00D51300" w:rsidP="00F12180"/>
        </w:tc>
        <w:tc>
          <w:tcPr>
            <w:tcW w:w="99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300" w:rsidRPr="00C454EC" w:rsidRDefault="00D51300" w:rsidP="00F12180">
            <w:r w:rsidRPr="00C454EC">
              <w:t>по электронной почте: _______________________</w:t>
            </w:r>
            <w:r>
              <w:t>__________</w:t>
            </w:r>
            <w:r w:rsidRPr="00C454EC">
              <w:t>___</w:t>
            </w:r>
            <w:r>
              <w:t>______________</w:t>
            </w:r>
            <w:r w:rsidRPr="00C454EC">
              <w:t>___________</w:t>
            </w:r>
          </w:p>
        </w:tc>
      </w:tr>
      <w:tr w:rsidR="00D51300" w:rsidRPr="00C454EC" w:rsidTr="00F12180">
        <w:trPr>
          <w:trHeight w:val="293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1300" w:rsidRPr="00C454EC" w:rsidRDefault="00D51300" w:rsidP="00F12180"/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</w:tcPr>
          <w:p w:rsidR="00D51300" w:rsidRPr="00C454EC" w:rsidRDefault="00D51300" w:rsidP="00F12180"/>
        </w:tc>
      </w:tr>
      <w:tr w:rsidR="00D51300" w:rsidRPr="00C454EC" w:rsidTr="00F12180">
        <w:trPr>
          <w:trHeight w:val="312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00" w:rsidRPr="00C454EC" w:rsidRDefault="00D51300" w:rsidP="00F12180"/>
        </w:tc>
        <w:tc>
          <w:tcPr>
            <w:tcW w:w="995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300" w:rsidRPr="00C454EC" w:rsidRDefault="00D51300" w:rsidP="00F12180">
            <w:r w:rsidRPr="00C454EC">
              <w:t>обязуюсь получить нарочным: ___________________</w:t>
            </w:r>
            <w:r>
              <w:t>____________</w:t>
            </w:r>
            <w:r w:rsidRPr="00C454EC">
              <w:t>_____</w:t>
            </w:r>
            <w:r>
              <w:t>____________</w:t>
            </w:r>
            <w:r w:rsidRPr="00C454EC">
              <w:t>______</w:t>
            </w:r>
          </w:p>
        </w:tc>
      </w:tr>
    </w:tbl>
    <w:p w:rsidR="00D51300" w:rsidRPr="00C454EC" w:rsidRDefault="00D51300" w:rsidP="00D51300"/>
    <w:p w:rsidR="00D51300" w:rsidRPr="00C454EC" w:rsidRDefault="00D51300" w:rsidP="00D51300">
      <w:pPr>
        <w:ind w:firstLine="708"/>
        <w:jc w:val="both"/>
      </w:pPr>
      <w:r w:rsidRPr="00C454EC">
        <w:t>Я уведомлен, что в случае неявки в установленный срок для получения результата мун</w:t>
      </w:r>
      <w:r w:rsidRPr="00C454EC">
        <w:t>и</w:t>
      </w:r>
      <w:r w:rsidRPr="00C454EC">
        <w:t>ципальной услуги нарочным, он будет направлен мне почтовым отправлением, по адресу ук</w:t>
      </w:r>
      <w:r w:rsidRPr="00C454EC">
        <w:t>а</w:t>
      </w:r>
      <w:r w:rsidRPr="00C454EC">
        <w:t>занном в настоящем заявлении.</w:t>
      </w:r>
    </w:p>
    <w:p w:rsidR="00D51300" w:rsidRPr="00C454EC" w:rsidRDefault="00D51300" w:rsidP="00D51300">
      <w:pPr>
        <w:widowControl w:val="0"/>
      </w:pPr>
    </w:p>
    <w:p w:rsidR="00D51300" w:rsidRPr="00C454EC" w:rsidRDefault="00D51300" w:rsidP="00D51300">
      <w:pPr>
        <w:widowControl w:val="0"/>
      </w:pPr>
      <w:r w:rsidRPr="00C454EC">
        <w:t>Заявитель________________________________________________________</w:t>
      </w:r>
    </w:p>
    <w:p w:rsidR="00D51300" w:rsidRPr="00C454EC" w:rsidRDefault="00D51300" w:rsidP="00D51300">
      <w:pPr>
        <w:ind w:left="708" w:firstLine="708"/>
      </w:pPr>
      <w:r w:rsidRPr="00C454EC">
        <w:t>(подпись)</w:t>
      </w:r>
      <w:r w:rsidRPr="00C454EC">
        <w:tab/>
      </w:r>
      <w:r w:rsidRPr="00C454EC">
        <w:tab/>
        <w:t>(Ф.И.О.</w:t>
      </w:r>
      <w:r>
        <w:t xml:space="preserve">, </w:t>
      </w:r>
      <w:r w:rsidRPr="00C454EC">
        <w:t>должность для юридических лиц)</w:t>
      </w:r>
    </w:p>
    <w:p w:rsidR="00D51300" w:rsidRDefault="00D51300" w:rsidP="00D51300">
      <w:pPr>
        <w:ind w:left="708" w:firstLine="708"/>
      </w:pPr>
    </w:p>
    <w:p w:rsidR="00D51300" w:rsidRDefault="00D51300" w:rsidP="00D51300">
      <w:pPr>
        <w:ind w:left="708" w:firstLine="708"/>
      </w:pPr>
    </w:p>
    <w:p w:rsidR="00D51300" w:rsidRPr="00C454EC" w:rsidRDefault="00D51300" w:rsidP="00D51300">
      <w:pPr>
        <w:ind w:left="567"/>
        <w:rPr>
          <w:b/>
        </w:rPr>
      </w:pPr>
      <w:r w:rsidRPr="00C454EC">
        <w:rPr>
          <w:b/>
        </w:rPr>
        <w:t>Настоящим заявлением я</w:t>
      </w:r>
    </w:p>
    <w:p w:rsidR="00D51300" w:rsidRPr="00C454EC" w:rsidRDefault="00D51300" w:rsidP="00D51300">
      <w:pPr>
        <w:pBdr>
          <w:top w:val="single" w:sz="4" w:space="1" w:color="auto"/>
        </w:pBdr>
        <w:ind w:left="3765"/>
      </w:pPr>
    </w:p>
    <w:p w:rsidR="00D51300" w:rsidRPr="00C454EC" w:rsidRDefault="00D51300" w:rsidP="00D51300">
      <w:pPr>
        <w:rPr>
          <w:b/>
        </w:rPr>
      </w:pPr>
    </w:p>
    <w:p w:rsidR="00D51300" w:rsidRDefault="00D51300" w:rsidP="00D51300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t>(фамилия, имя, отчество (при наличии</w:t>
      </w:r>
      <w:r>
        <w:rPr>
          <w:sz w:val="22"/>
          <w:szCs w:val="22"/>
        </w:rPr>
        <w:t>))</w:t>
      </w:r>
    </w:p>
    <w:p w:rsidR="00D51300" w:rsidRPr="00C454EC" w:rsidRDefault="00D51300" w:rsidP="00D51300">
      <w:pPr>
        <w:jc w:val="both"/>
        <w:rPr>
          <w:b/>
        </w:rPr>
      </w:pPr>
      <w:r w:rsidRPr="00C454EC">
        <w:rPr>
          <w:b/>
        </w:rPr>
        <w:t>даю согласие на обработку персональных данных (в случае если Заявителем является</w:t>
      </w:r>
      <w:r>
        <w:rPr>
          <w:b/>
        </w:rPr>
        <w:t xml:space="preserve"> </w:t>
      </w:r>
      <w:r w:rsidRPr="00C454EC">
        <w:rPr>
          <w:b/>
        </w:rPr>
        <w:t xml:space="preserve"> физическое лицо).</w:t>
      </w:r>
    </w:p>
    <w:p w:rsidR="00D51300" w:rsidRPr="00C454EC" w:rsidRDefault="00D51300" w:rsidP="00D51300">
      <w:pPr>
        <w:widowControl w:val="0"/>
      </w:pPr>
    </w:p>
    <w:p w:rsidR="00D51300" w:rsidRPr="00C454EC" w:rsidRDefault="00D51300" w:rsidP="00D51300">
      <w:pPr>
        <w:widowControl w:val="0"/>
      </w:pPr>
      <w:r w:rsidRPr="00C454EC">
        <w:t>Заявитель_________________________________________________________________________</w:t>
      </w:r>
    </w:p>
    <w:p w:rsidR="00D51300" w:rsidRDefault="00D51300" w:rsidP="00D51300">
      <w:pPr>
        <w:ind w:left="1560"/>
      </w:pPr>
      <w:r>
        <w:t>(подпись)</w:t>
      </w:r>
      <w:r>
        <w:tab/>
        <w:t>(Ф.И.О.)</w:t>
      </w:r>
    </w:p>
    <w:p w:rsidR="00D51300" w:rsidRPr="00C454EC" w:rsidRDefault="00D51300" w:rsidP="00D51300">
      <w:pPr>
        <w:widowControl w:val="0"/>
      </w:pPr>
    </w:p>
    <w:p w:rsidR="00D51300" w:rsidRPr="00C454EC" w:rsidRDefault="00D51300" w:rsidP="00D51300">
      <w:pPr>
        <w:widowControl w:val="0"/>
      </w:pPr>
      <w:r w:rsidRPr="00C454EC">
        <w:t>Дата «_____» _____________ 20 ____ г.</w:t>
      </w:r>
    </w:p>
    <w:p w:rsidR="00D51300" w:rsidRDefault="00D51300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446DA" w:rsidRDefault="00D446DA" w:rsidP="00D446DA">
      <w:pPr>
        <w:autoSpaceDE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№3</w:t>
      </w:r>
    </w:p>
    <w:p w:rsidR="00AB2A71" w:rsidRDefault="00D446DA" w:rsidP="00D446DA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>
        <w:rPr>
          <w:sz w:val="18"/>
          <w:szCs w:val="18"/>
        </w:rPr>
        <w:t>к административному регламенту предоставления</w:t>
      </w:r>
    </w:p>
    <w:p w:rsidR="00AB2A71" w:rsidRPr="007214F5" w:rsidRDefault="00D446DA" w:rsidP="00D446DA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7214F5">
        <w:rPr>
          <w:sz w:val="18"/>
          <w:szCs w:val="18"/>
        </w:rPr>
        <w:t>муниципальной услуги «Принятие решения</w:t>
      </w:r>
    </w:p>
    <w:p w:rsidR="00103C94" w:rsidRPr="007214F5" w:rsidRDefault="00D446DA" w:rsidP="00D446DA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7214F5">
        <w:rPr>
          <w:sz w:val="18"/>
          <w:szCs w:val="18"/>
        </w:rPr>
        <w:t>о подготовке</w:t>
      </w:r>
    </w:p>
    <w:p w:rsidR="00D446DA" w:rsidRPr="007214F5" w:rsidRDefault="00D446DA" w:rsidP="00D446DA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7214F5">
        <w:rPr>
          <w:sz w:val="18"/>
          <w:szCs w:val="18"/>
        </w:rPr>
        <w:t xml:space="preserve"> документации по планировке территории»</w:t>
      </w:r>
    </w:p>
    <w:p w:rsidR="00964E40" w:rsidRDefault="00090715" w:rsidP="00090715">
      <w:pPr>
        <w:autoSpaceDE w:val="0"/>
        <w:ind w:left="6096"/>
        <w:jc w:val="right"/>
        <w:rPr>
          <w:i/>
          <w:sz w:val="18"/>
          <w:szCs w:val="18"/>
        </w:rPr>
      </w:pPr>
      <w:proofErr w:type="gramStart"/>
      <w:r w:rsidRPr="007214F5">
        <w:rPr>
          <w:i/>
          <w:sz w:val="18"/>
          <w:szCs w:val="18"/>
        </w:rPr>
        <w:t>(с учетом изменений, внесенных постановления</w:t>
      </w:r>
      <w:proofErr w:type="gramEnd"/>
    </w:p>
    <w:p w:rsidR="00090715" w:rsidRPr="007214F5" w:rsidRDefault="00090715" w:rsidP="00090715">
      <w:pPr>
        <w:autoSpaceDE w:val="0"/>
        <w:ind w:left="6096"/>
        <w:jc w:val="right"/>
        <w:rPr>
          <w:i/>
          <w:sz w:val="18"/>
          <w:szCs w:val="18"/>
        </w:rPr>
      </w:pPr>
      <w:r w:rsidRPr="007214F5">
        <w:rPr>
          <w:i/>
          <w:sz w:val="18"/>
          <w:szCs w:val="18"/>
        </w:rPr>
        <w:t>администр</w:t>
      </w:r>
      <w:r w:rsidR="00964E40">
        <w:rPr>
          <w:i/>
          <w:sz w:val="18"/>
          <w:szCs w:val="18"/>
        </w:rPr>
        <w:t>ации Северо-Енисейского района</w:t>
      </w:r>
    </w:p>
    <w:p w:rsidR="00090715" w:rsidRPr="007214F5" w:rsidRDefault="0018375F" w:rsidP="00090715">
      <w:pPr>
        <w:autoSpaceDE w:val="0"/>
        <w:ind w:left="6096"/>
        <w:jc w:val="right"/>
        <w:rPr>
          <w:i/>
        </w:rPr>
      </w:pPr>
      <w:r w:rsidRPr="007214F5">
        <w:rPr>
          <w:i/>
          <w:sz w:val="20"/>
          <w:szCs w:val="20"/>
        </w:rPr>
        <w:t>от  06.05.2020 № 163-п</w:t>
      </w:r>
      <w:r w:rsidR="00090715" w:rsidRPr="007214F5">
        <w:rPr>
          <w:i/>
          <w:sz w:val="18"/>
          <w:szCs w:val="18"/>
        </w:rPr>
        <w:t>)</w:t>
      </w:r>
    </w:p>
    <w:p w:rsidR="00090715" w:rsidRPr="007214F5" w:rsidRDefault="00090715" w:rsidP="00090715">
      <w:pPr>
        <w:autoSpaceDE w:val="0"/>
        <w:autoSpaceDN w:val="0"/>
        <w:adjustRightInd w:val="0"/>
        <w:ind w:left="5670"/>
        <w:jc w:val="center"/>
        <w:rPr>
          <w:sz w:val="18"/>
          <w:szCs w:val="18"/>
        </w:rPr>
      </w:pPr>
    </w:p>
    <w:p w:rsidR="00D446DA" w:rsidRPr="007214F5" w:rsidRDefault="00D446DA" w:rsidP="00D446DA">
      <w:pPr>
        <w:spacing w:line="192" w:lineRule="auto"/>
        <w:jc w:val="center"/>
        <w:rPr>
          <w:sz w:val="28"/>
          <w:szCs w:val="28"/>
        </w:rPr>
      </w:pPr>
    </w:p>
    <w:p w:rsidR="00D446DA" w:rsidRDefault="00D446DA" w:rsidP="00D446DA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БЛОК-СХЕМА</w:t>
      </w:r>
    </w:p>
    <w:p w:rsidR="00D446DA" w:rsidRDefault="00D446DA" w:rsidP="00D446DA">
      <w:pPr>
        <w:pStyle w:val="ConsPlusTitle"/>
        <w:jc w:val="center"/>
        <w:rPr>
          <w:b w:val="0"/>
        </w:rPr>
      </w:pPr>
      <w:r>
        <w:rPr>
          <w:b w:val="0"/>
        </w:rPr>
        <w:t>предоставления муниципальной услуги «Принятие решения о подготовке док</w:t>
      </w:r>
      <w:r>
        <w:rPr>
          <w:b w:val="0"/>
        </w:rPr>
        <w:t>у</w:t>
      </w:r>
      <w:r>
        <w:rPr>
          <w:b w:val="0"/>
        </w:rPr>
        <w:t>ментации по планировке территории»</w:t>
      </w:r>
    </w:p>
    <w:p w:rsidR="00D446DA" w:rsidRDefault="00D446DA" w:rsidP="00D446DA">
      <w:pPr>
        <w:pStyle w:val="ConsPlusTitle"/>
        <w:spacing w:line="192" w:lineRule="auto"/>
        <w:jc w:val="center"/>
        <w:rPr>
          <w:b w:val="0"/>
        </w:rPr>
      </w:pPr>
    </w:p>
    <w:p w:rsidR="00D446DA" w:rsidRDefault="00D446DA" w:rsidP="00D446DA">
      <w:pPr>
        <w:pStyle w:val="ConsPlusTitle"/>
        <w:spacing w:line="192" w:lineRule="auto"/>
        <w:jc w:val="center"/>
        <w:rPr>
          <w:b w:val="0"/>
        </w:rPr>
      </w:pPr>
    </w:p>
    <w:p w:rsidR="00D446DA" w:rsidRDefault="00D446DA" w:rsidP="00D446DA">
      <w:pPr>
        <w:pStyle w:val="ConsPlusTitle"/>
        <w:spacing w:line="192" w:lineRule="auto"/>
        <w:jc w:val="center"/>
        <w:rPr>
          <w:b w:val="0"/>
        </w:rPr>
      </w:pPr>
    </w:p>
    <w:p w:rsidR="00D446DA" w:rsidRDefault="0065383F" w:rsidP="00D446DA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65383F">
        <w:rPr>
          <w:rFonts w:ascii="Arial" w:hAnsi="Arial" w:cs="Arial"/>
          <w:sz w:val="20"/>
          <w:szCs w:val="20"/>
          <w:lang w:eastAsia="ar-SA"/>
        </w:rPr>
        <w:pict>
          <v:roundrect id="_x0000_s1167" style="position:absolute;margin-left:-15.8pt;margin-top:1.5pt;width:517.1pt;height:27.4pt;z-index:25165158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7">
              <w:txbxContent>
                <w:p w:rsidR="007C3433" w:rsidRDefault="007C3433" w:rsidP="00D446D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Поступление Заявления о предоставлении муниципальной услуги и прилагаемых к нему документов</w:t>
                  </w:r>
                </w:p>
                <w:p w:rsidR="007C3433" w:rsidRDefault="007C3433" w:rsidP="00D446DA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2" type="#_x0000_t32" style="position:absolute;margin-left:242.2pt;margin-top:28.6pt;width:0;height:18.45pt;z-index:251652608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74" type="#_x0000_t32" style="position:absolute;margin-left:242.2pt;margin-top:290.05pt;width:0;height:18.45pt;z-index:251654656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83" style="position:absolute;margin-left:326.25pt;margin-top:402.3pt;width:160.25pt;height:70.75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3">
              <w:txbxContent>
                <w:p w:rsidR="007C3433" w:rsidRDefault="007C3433" w:rsidP="00D446D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выдача (направл</w:t>
                  </w:r>
                  <w:r>
                    <w:rPr>
                      <w:sz w:val="20"/>
                      <w:szCs w:val="20"/>
                    </w:rPr>
                    <w:t>е</w:t>
                  </w:r>
                  <w:r>
                    <w:rPr>
                      <w:sz w:val="20"/>
                      <w:szCs w:val="20"/>
                    </w:rPr>
                    <w:t>ние) Заявителю мотивированного отказа в предоставлении мун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ципальной услуги</w:t>
                  </w:r>
                </w:p>
                <w:p w:rsidR="007C3433" w:rsidRDefault="007C3433" w:rsidP="00D446D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84" type="#_x0000_t32" style="position:absolute;margin-left:326.25pt;margin-top:381.65pt;width:95.55pt;height:.05pt;z-index:251644416" o:connectortype="straight"/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85" type="#_x0000_t32" style="position:absolute;margin-left:421.75pt;margin-top:381.6pt;width:.05pt;height:18.3pt;flip:x;z-index:251645440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86" style="position:absolute;margin-left:353.1pt;margin-top:352.3pt;width:41.1pt;height:20.0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86">
              <w:txbxContent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87" style="position:absolute;margin-left:96.9pt;margin-top:352.3pt;width:41.1pt;height:20.0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87">
              <w:txbxContent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88" type="#_x0000_t4" style="position:absolute;margin-left:158.55pt;margin-top:308.9pt;width:167.15pt;height:145.45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8">
              <w:txbxContent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ний для отказа в предоставлении муниципальной услуги</w:t>
                  </w:r>
                </w:p>
              </w:txbxContent>
            </v:textbox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89" type="#_x0000_t32" style="position:absolute;margin-left:63pt;margin-top:381.6pt;width:95.55pt;height:.05pt;z-index:251648512" o:connectortype="straight"/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90" type="#_x0000_t32" style="position:absolute;margin-left:63.6pt;margin-top:381.6pt;width:0;height:18.3pt;z-index:251649536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91" style="position:absolute;margin-left:-15.4pt;margin-top:402.3pt;width:160.25pt;height:79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91">
              <w:txbxContent>
                <w:p w:rsidR="007C3433" w:rsidRDefault="007C3433" w:rsidP="00D446D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постановления адм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нистрации Северо-Енисейского района о принятии решения о подготовке документации по планировке территории</w:t>
                  </w: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92" type="#_x0000_t32" style="position:absolute;margin-left:63.6pt;margin-top:483.3pt;width:0;height:18.45pt;z-index:251650560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68" style="position:absolute;margin-left:-15.8pt;margin-top:53.75pt;width:517.1pt;height:20.3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8">
              <w:txbxContent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69" style="position:absolute;margin-left:341.45pt;margin-top:186.35pt;width:160.25pt;height:53.1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69">
              <w:txbxContent>
                <w:p w:rsidR="007C3433" w:rsidRDefault="007C3433" w:rsidP="00D446D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 мотивированного отказа в приеме документов</w:t>
                  </w:r>
                </w:p>
                <w:p w:rsidR="007C3433" w:rsidRDefault="007C3433" w:rsidP="00D446D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70" style="position:absolute;margin-left:-16.6pt;margin-top:187.05pt;width:160.25pt;height:53.9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0">
              <w:txbxContent>
                <w:p w:rsidR="007C3433" w:rsidRDefault="007C3433" w:rsidP="00D446D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ной услуги</w:t>
                  </w:r>
                </w:p>
                <w:p w:rsidR="007C3433" w:rsidRDefault="007C3433" w:rsidP="00D446D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73" type="#_x0000_t32" style="position:absolute;margin-left:242.7pt;margin-top:74.25pt;width:0;height:18.45pt;z-index:251658752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75" type="#_x0000_t32" style="position:absolute;margin-left:63.6pt;margin-top:242.7pt;width:0;height:18.45pt;z-index:251659776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76" type="#_x0000_t32" style="position:absolute;margin-left:63.6pt;margin-top:168.25pt;width:0;height:18.45pt;z-index:251660800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77" type="#_x0000_t32" style="position:absolute;margin-left:63.6pt;margin-top:167.85pt;width:95.45pt;height:0;z-index:251661824" o:connectortype="straight"/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78" type="#_x0000_t32" style="position:absolute;margin-left:326.2pt;margin-top:167.85pt;width:95.55pt;height:.05pt;z-index:251662848" o:connectortype="straight"/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79" type="#_x0000_t32" style="position:absolute;margin-left:421.75pt;margin-top:167.75pt;width:0;height:18.45pt;z-index:251663872" o:connectortype="straight">
            <v:stroke endarrow="block"/>
          </v:shape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80" style="position:absolute;margin-left:353.1pt;margin-top:146.5pt;width:41.1pt;height:20.0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80">
              <w:txbxContent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81" style="position:absolute;margin-left:92.2pt;margin-top:146.5pt;width:41.1pt;height:20.0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81">
              <w:txbxContent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 w:rsidRPr="0065383F">
        <w:rPr>
          <w:rFonts w:ascii="Arial" w:hAnsi="Arial" w:cs="Arial"/>
          <w:sz w:val="20"/>
          <w:szCs w:val="20"/>
          <w:lang w:eastAsia="ar-SA"/>
        </w:rPr>
        <w:pict>
          <v:shape id="_x0000_s1182" type="#_x0000_t4" style="position:absolute;margin-left:159.05pt;margin-top:93.1pt;width:167.15pt;height:145.4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82">
              <w:txbxContent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основ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ний для отказа в приеме докуме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тов</w:t>
                  </w:r>
                </w:p>
              </w:txbxContent>
            </v:textbox>
          </v:shape>
        </w:pict>
      </w: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65383F" w:rsidP="00D446DA">
      <w:pPr>
        <w:pStyle w:val="ConsPlusNormal"/>
        <w:outlineLvl w:val="1"/>
        <w:rPr>
          <w:sz w:val="28"/>
          <w:szCs w:val="28"/>
        </w:rPr>
      </w:pPr>
      <w:r w:rsidRPr="0065383F">
        <w:rPr>
          <w:rFonts w:ascii="Arial" w:hAnsi="Arial" w:cs="Arial"/>
          <w:sz w:val="20"/>
          <w:szCs w:val="20"/>
          <w:lang w:eastAsia="ar-SA"/>
        </w:rPr>
        <w:pict>
          <v:rect id="_x0000_s1193" style="position:absolute;margin-left:-4.65pt;margin-top:14.1pt;width:518.8pt;height:20.3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93">
              <w:txbxContent>
                <w:p w:rsidR="007C3433" w:rsidRPr="006835AF" w:rsidRDefault="007C3433" w:rsidP="00C616E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Заявления и Рассмотрение Заявления и приложенных к нему документов</w:t>
                  </w:r>
                </w:p>
                <w:p w:rsidR="007C3433" w:rsidRPr="00DF7CDB" w:rsidRDefault="007C3433" w:rsidP="00C616EB">
                  <w:pPr>
                    <w:rPr>
                      <w:szCs w:val="20"/>
                    </w:rPr>
                  </w:pPr>
                </w:p>
                <w:p w:rsidR="007C3433" w:rsidRDefault="007C3433" w:rsidP="00D446D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приложенных к нему документов</w:t>
                  </w:r>
                </w:p>
                <w:p w:rsidR="007C3433" w:rsidRDefault="007C3433" w:rsidP="00D446D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D446DA" w:rsidP="00D446DA">
      <w:pPr>
        <w:pStyle w:val="ConsPlusNormal"/>
        <w:outlineLvl w:val="1"/>
        <w:rPr>
          <w:sz w:val="28"/>
          <w:szCs w:val="28"/>
        </w:rPr>
      </w:pPr>
    </w:p>
    <w:p w:rsidR="00D446DA" w:rsidRDefault="0065383F" w:rsidP="00D446DA">
      <w:pPr>
        <w:pStyle w:val="ConsPlusNormal"/>
        <w:outlineLvl w:val="1"/>
        <w:rPr>
          <w:sz w:val="28"/>
          <w:szCs w:val="28"/>
        </w:rPr>
      </w:pPr>
      <w:r w:rsidRPr="0065383F">
        <w:rPr>
          <w:rFonts w:ascii="Arial" w:hAnsi="Arial" w:cs="Arial"/>
          <w:sz w:val="20"/>
          <w:szCs w:val="20"/>
          <w:lang w:eastAsia="ar-SA"/>
        </w:rPr>
        <w:pict>
          <v:roundrect id="_x0000_s1171" style="position:absolute;margin-left:-16.6pt;margin-top:5.4pt;width:517.1pt;height:54.35pt;z-index:2516536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71">
              <w:txbxContent>
                <w:p w:rsidR="007C3433" w:rsidRPr="007214F5" w:rsidRDefault="007C3433" w:rsidP="00D446DA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</w:t>
                  </w:r>
                  <w:r w:rsidRPr="007214F5">
                    <w:rPr>
                      <w:sz w:val="20"/>
                      <w:szCs w:val="20"/>
                    </w:rPr>
                    <w:t xml:space="preserve">ча (направление) Заявителю заверенной копии Постановления с сопроводительным письмом администрации  района </w:t>
                  </w:r>
                  <w:r w:rsidRPr="007214F5">
                    <w:rPr>
                      <w:i/>
                      <w:sz w:val="20"/>
                      <w:szCs w:val="20"/>
                    </w:rPr>
                    <w:t>(в редакции постановления администрации северо-Енисейского района от 06.05.2020 № 163-п)</w:t>
                  </w:r>
                </w:p>
              </w:txbxContent>
            </v:textbox>
          </v:roundrect>
        </w:pict>
      </w:r>
    </w:p>
    <w:p w:rsidR="00A1668F" w:rsidRDefault="00A1668F" w:rsidP="00D446DA">
      <w:pPr>
        <w:autoSpaceDE w:val="0"/>
        <w:ind w:firstLine="709"/>
        <w:jc w:val="center"/>
        <w:rPr>
          <w:sz w:val="18"/>
          <w:szCs w:val="18"/>
        </w:rPr>
      </w:pPr>
    </w:p>
    <w:sectPr w:rsidR="00A1668F" w:rsidSect="009D0C81">
      <w:pgSz w:w="11906" w:h="16838" w:code="9"/>
      <w:pgMar w:top="993" w:right="707" w:bottom="851" w:left="1276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BC" w:rsidRDefault="000918BC" w:rsidP="00C66DA2">
      <w:r>
        <w:separator/>
      </w:r>
    </w:p>
  </w:endnote>
  <w:endnote w:type="continuationSeparator" w:id="0">
    <w:p w:rsidR="000918BC" w:rsidRDefault="000918BC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BC" w:rsidRDefault="000918BC" w:rsidP="00C66DA2">
      <w:r>
        <w:separator/>
      </w:r>
    </w:p>
  </w:footnote>
  <w:footnote w:type="continuationSeparator" w:id="0">
    <w:p w:rsidR="000918BC" w:rsidRDefault="000918BC" w:rsidP="00C66D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6A5"/>
    <w:rsid w:val="0000095A"/>
    <w:rsid w:val="00001FAE"/>
    <w:rsid w:val="00002811"/>
    <w:rsid w:val="000051F5"/>
    <w:rsid w:val="000073A1"/>
    <w:rsid w:val="00012543"/>
    <w:rsid w:val="000128EE"/>
    <w:rsid w:val="00014DE3"/>
    <w:rsid w:val="00015DDF"/>
    <w:rsid w:val="000167C2"/>
    <w:rsid w:val="00020E86"/>
    <w:rsid w:val="00022494"/>
    <w:rsid w:val="00022C86"/>
    <w:rsid w:val="000252A4"/>
    <w:rsid w:val="00027F2E"/>
    <w:rsid w:val="00030519"/>
    <w:rsid w:val="00032F1C"/>
    <w:rsid w:val="000333AA"/>
    <w:rsid w:val="00034B15"/>
    <w:rsid w:val="00034B31"/>
    <w:rsid w:val="000359D5"/>
    <w:rsid w:val="0003782C"/>
    <w:rsid w:val="00041B9B"/>
    <w:rsid w:val="00041F73"/>
    <w:rsid w:val="0004259A"/>
    <w:rsid w:val="00043BBA"/>
    <w:rsid w:val="00044AC3"/>
    <w:rsid w:val="0004673D"/>
    <w:rsid w:val="00051AB8"/>
    <w:rsid w:val="000532A4"/>
    <w:rsid w:val="0005630C"/>
    <w:rsid w:val="00060F35"/>
    <w:rsid w:val="0006139A"/>
    <w:rsid w:val="00061747"/>
    <w:rsid w:val="00061F81"/>
    <w:rsid w:val="000651BC"/>
    <w:rsid w:val="000661BB"/>
    <w:rsid w:val="00066F90"/>
    <w:rsid w:val="0007377B"/>
    <w:rsid w:val="000757C2"/>
    <w:rsid w:val="00081655"/>
    <w:rsid w:val="00082362"/>
    <w:rsid w:val="00082625"/>
    <w:rsid w:val="00083926"/>
    <w:rsid w:val="00084C97"/>
    <w:rsid w:val="00087528"/>
    <w:rsid w:val="00087805"/>
    <w:rsid w:val="00090715"/>
    <w:rsid w:val="00090AAC"/>
    <w:rsid w:val="000912B7"/>
    <w:rsid w:val="000914C2"/>
    <w:rsid w:val="000918BC"/>
    <w:rsid w:val="00091D74"/>
    <w:rsid w:val="00094364"/>
    <w:rsid w:val="00095C7E"/>
    <w:rsid w:val="00097051"/>
    <w:rsid w:val="0009720A"/>
    <w:rsid w:val="00097BEC"/>
    <w:rsid w:val="000A0DD1"/>
    <w:rsid w:val="000A2EE9"/>
    <w:rsid w:val="000A3103"/>
    <w:rsid w:val="000A4C28"/>
    <w:rsid w:val="000A6BCF"/>
    <w:rsid w:val="000A7CA9"/>
    <w:rsid w:val="000B0A3B"/>
    <w:rsid w:val="000B359F"/>
    <w:rsid w:val="000B54A1"/>
    <w:rsid w:val="000B6684"/>
    <w:rsid w:val="000B752E"/>
    <w:rsid w:val="000B794E"/>
    <w:rsid w:val="000C1E53"/>
    <w:rsid w:val="000C2851"/>
    <w:rsid w:val="000C2EE2"/>
    <w:rsid w:val="000C334B"/>
    <w:rsid w:val="000C5B9E"/>
    <w:rsid w:val="000D1D20"/>
    <w:rsid w:val="000D60C8"/>
    <w:rsid w:val="000D7271"/>
    <w:rsid w:val="000E0420"/>
    <w:rsid w:val="000E14DA"/>
    <w:rsid w:val="000E1516"/>
    <w:rsid w:val="000E2EF1"/>
    <w:rsid w:val="000E32C3"/>
    <w:rsid w:val="000E5886"/>
    <w:rsid w:val="00100643"/>
    <w:rsid w:val="0010130C"/>
    <w:rsid w:val="00101E75"/>
    <w:rsid w:val="00102183"/>
    <w:rsid w:val="00102D5B"/>
    <w:rsid w:val="0010319C"/>
    <w:rsid w:val="00103838"/>
    <w:rsid w:val="00103873"/>
    <w:rsid w:val="00103C94"/>
    <w:rsid w:val="00105266"/>
    <w:rsid w:val="00106943"/>
    <w:rsid w:val="00106E00"/>
    <w:rsid w:val="00107497"/>
    <w:rsid w:val="001122D4"/>
    <w:rsid w:val="00112515"/>
    <w:rsid w:val="00113268"/>
    <w:rsid w:val="00113729"/>
    <w:rsid w:val="00115C51"/>
    <w:rsid w:val="00117692"/>
    <w:rsid w:val="001208B0"/>
    <w:rsid w:val="00121437"/>
    <w:rsid w:val="0012312B"/>
    <w:rsid w:val="00126FDA"/>
    <w:rsid w:val="001271AA"/>
    <w:rsid w:val="00127DF4"/>
    <w:rsid w:val="001306CF"/>
    <w:rsid w:val="00130D5B"/>
    <w:rsid w:val="001322B1"/>
    <w:rsid w:val="00132803"/>
    <w:rsid w:val="00132A78"/>
    <w:rsid w:val="00134A3F"/>
    <w:rsid w:val="0013543F"/>
    <w:rsid w:val="001355B8"/>
    <w:rsid w:val="0013650B"/>
    <w:rsid w:val="00140D6D"/>
    <w:rsid w:val="00141748"/>
    <w:rsid w:val="0014581D"/>
    <w:rsid w:val="00145B8C"/>
    <w:rsid w:val="00150643"/>
    <w:rsid w:val="001521C2"/>
    <w:rsid w:val="00155C86"/>
    <w:rsid w:val="00156B2D"/>
    <w:rsid w:val="00164B01"/>
    <w:rsid w:val="00164F91"/>
    <w:rsid w:val="00165CC9"/>
    <w:rsid w:val="00166BF8"/>
    <w:rsid w:val="001673ED"/>
    <w:rsid w:val="0016792A"/>
    <w:rsid w:val="001713F1"/>
    <w:rsid w:val="001733A4"/>
    <w:rsid w:val="00173EA1"/>
    <w:rsid w:val="0018261A"/>
    <w:rsid w:val="00182CEB"/>
    <w:rsid w:val="0018375F"/>
    <w:rsid w:val="001849FB"/>
    <w:rsid w:val="0018556A"/>
    <w:rsid w:val="001908E5"/>
    <w:rsid w:val="001934BD"/>
    <w:rsid w:val="00194098"/>
    <w:rsid w:val="00194FAE"/>
    <w:rsid w:val="0019521E"/>
    <w:rsid w:val="00196433"/>
    <w:rsid w:val="00197275"/>
    <w:rsid w:val="00197507"/>
    <w:rsid w:val="001979D1"/>
    <w:rsid w:val="001A11AA"/>
    <w:rsid w:val="001A2639"/>
    <w:rsid w:val="001A73A6"/>
    <w:rsid w:val="001B0094"/>
    <w:rsid w:val="001B21AC"/>
    <w:rsid w:val="001B3DC9"/>
    <w:rsid w:val="001B40CA"/>
    <w:rsid w:val="001B6244"/>
    <w:rsid w:val="001B6A8E"/>
    <w:rsid w:val="001B6ED3"/>
    <w:rsid w:val="001C16B0"/>
    <w:rsid w:val="001C30A2"/>
    <w:rsid w:val="001C31F8"/>
    <w:rsid w:val="001C46D9"/>
    <w:rsid w:val="001C57D4"/>
    <w:rsid w:val="001C6A83"/>
    <w:rsid w:val="001D1A98"/>
    <w:rsid w:val="001D2656"/>
    <w:rsid w:val="001D2933"/>
    <w:rsid w:val="001D2D95"/>
    <w:rsid w:val="001D2F0B"/>
    <w:rsid w:val="001D3377"/>
    <w:rsid w:val="001D338B"/>
    <w:rsid w:val="001D63D2"/>
    <w:rsid w:val="001D6986"/>
    <w:rsid w:val="001E1ABF"/>
    <w:rsid w:val="001E3638"/>
    <w:rsid w:val="001E5B50"/>
    <w:rsid w:val="001E6986"/>
    <w:rsid w:val="001F22F9"/>
    <w:rsid w:val="001F2B51"/>
    <w:rsid w:val="001F399F"/>
    <w:rsid w:val="001F583A"/>
    <w:rsid w:val="001F5AF8"/>
    <w:rsid w:val="001F6B8F"/>
    <w:rsid w:val="001F6E45"/>
    <w:rsid w:val="002003A3"/>
    <w:rsid w:val="002015A4"/>
    <w:rsid w:val="0020479A"/>
    <w:rsid w:val="002118CC"/>
    <w:rsid w:val="00212788"/>
    <w:rsid w:val="002134D6"/>
    <w:rsid w:val="00216754"/>
    <w:rsid w:val="00217ECB"/>
    <w:rsid w:val="0022025C"/>
    <w:rsid w:val="00221874"/>
    <w:rsid w:val="00222C7A"/>
    <w:rsid w:val="00224817"/>
    <w:rsid w:val="00225AB4"/>
    <w:rsid w:val="0022710A"/>
    <w:rsid w:val="0022728D"/>
    <w:rsid w:val="0023001A"/>
    <w:rsid w:val="00232991"/>
    <w:rsid w:val="00232B1B"/>
    <w:rsid w:val="00232D54"/>
    <w:rsid w:val="00234FD9"/>
    <w:rsid w:val="00235A68"/>
    <w:rsid w:val="0023668A"/>
    <w:rsid w:val="002431B0"/>
    <w:rsid w:val="00243964"/>
    <w:rsid w:val="00244BCD"/>
    <w:rsid w:val="00245369"/>
    <w:rsid w:val="00247AE1"/>
    <w:rsid w:val="002502A8"/>
    <w:rsid w:val="002517B8"/>
    <w:rsid w:val="00251BC8"/>
    <w:rsid w:val="00255F5D"/>
    <w:rsid w:val="00256774"/>
    <w:rsid w:val="00256D7C"/>
    <w:rsid w:val="0025708B"/>
    <w:rsid w:val="00262E78"/>
    <w:rsid w:val="002638D0"/>
    <w:rsid w:val="00263918"/>
    <w:rsid w:val="00264619"/>
    <w:rsid w:val="0026687B"/>
    <w:rsid w:val="00276265"/>
    <w:rsid w:val="00280BF3"/>
    <w:rsid w:val="00280EDB"/>
    <w:rsid w:val="0028288A"/>
    <w:rsid w:val="00282B4F"/>
    <w:rsid w:val="00283EFA"/>
    <w:rsid w:val="00284AFB"/>
    <w:rsid w:val="00287483"/>
    <w:rsid w:val="00287C72"/>
    <w:rsid w:val="00291C15"/>
    <w:rsid w:val="00292881"/>
    <w:rsid w:val="00292AB0"/>
    <w:rsid w:val="00293382"/>
    <w:rsid w:val="00296DD5"/>
    <w:rsid w:val="002A456E"/>
    <w:rsid w:val="002A4B08"/>
    <w:rsid w:val="002A5E65"/>
    <w:rsid w:val="002B1B23"/>
    <w:rsid w:val="002B45FF"/>
    <w:rsid w:val="002B460B"/>
    <w:rsid w:val="002B682F"/>
    <w:rsid w:val="002B7689"/>
    <w:rsid w:val="002C0751"/>
    <w:rsid w:val="002C117D"/>
    <w:rsid w:val="002C1316"/>
    <w:rsid w:val="002C1505"/>
    <w:rsid w:val="002C3FE5"/>
    <w:rsid w:val="002C4932"/>
    <w:rsid w:val="002D7CA3"/>
    <w:rsid w:val="002E04E8"/>
    <w:rsid w:val="002E34E5"/>
    <w:rsid w:val="002E58E2"/>
    <w:rsid w:val="002E62CE"/>
    <w:rsid w:val="002E682B"/>
    <w:rsid w:val="002F11A7"/>
    <w:rsid w:val="002F27CD"/>
    <w:rsid w:val="002F38F0"/>
    <w:rsid w:val="002F3AFE"/>
    <w:rsid w:val="002F4F00"/>
    <w:rsid w:val="002F5E2D"/>
    <w:rsid w:val="002F70E3"/>
    <w:rsid w:val="0030044C"/>
    <w:rsid w:val="003005D6"/>
    <w:rsid w:val="003023B2"/>
    <w:rsid w:val="00303A10"/>
    <w:rsid w:val="0031054D"/>
    <w:rsid w:val="0031330D"/>
    <w:rsid w:val="00313E33"/>
    <w:rsid w:val="0031480F"/>
    <w:rsid w:val="0031533E"/>
    <w:rsid w:val="00316757"/>
    <w:rsid w:val="003241FB"/>
    <w:rsid w:val="00324453"/>
    <w:rsid w:val="00325629"/>
    <w:rsid w:val="00326181"/>
    <w:rsid w:val="00327D88"/>
    <w:rsid w:val="003309CB"/>
    <w:rsid w:val="00333121"/>
    <w:rsid w:val="00333650"/>
    <w:rsid w:val="0033626C"/>
    <w:rsid w:val="00336AD1"/>
    <w:rsid w:val="00336F6A"/>
    <w:rsid w:val="00341175"/>
    <w:rsid w:val="00341589"/>
    <w:rsid w:val="003416DF"/>
    <w:rsid w:val="00343C89"/>
    <w:rsid w:val="0034401F"/>
    <w:rsid w:val="003466DF"/>
    <w:rsid w:val="00350ED3"/>
    <w:rsid w:val="003528F9"/>
    <w:rsid w:val="00356588"/>
    <w:rsid w:val="00357503"/>
    <w:rsid w:val="00361B6C"/>
    <w:rsid w:val="00363136"/>
    <w:rsid w:val="003639A3"/>
    <w:rsid w:val="003639B1"/>
    <w:rsid w:val="003651C0"/>
    <w:rsid w:val="00366B83"/>
    <w:rsid w:val="0036735B"/>
    <w:rsid w:val="003706F0"/>
    <w:rsid w:val="00372DD7"/>
    <w:rsid w:val="00373EA2"/>
    <w:rsid w:val="00374111"/>
    <w:rsid w:val="00375E12"/>
    <w:rsid w:val="00376C09"/>
    <w:rsid w:val="00377013"/>
    <w:rsid w:val="00377F9E"/>
    <w:rsid w:val="0038153D"/>
    <w:rsid w:val="00381BCB"/>
    <w:rsid w:val="003843E4"/>
    <w:rsid w:val="00384F2C"/>
    <w:rsid w:val="00385C1D"/>
    <w:rsid w:val="0038661D"/>
    <w:rsid w:val="00386699"/>
    <w:rsid w:val="00390DE9"/>
    <w:rsid w:val="00393929"/>
    <w:rsid w:val="00393E77"/>
    <w:rsid w:val="00395454"/>
    <w:rsid w:val="00395C6B"/>
    <w:rsid w:val="003A152E"/>
    <w:rsid w:val="003A419D"/>
    <w:rsid w:val="003A4C8C"/>
    <w:rsid w:val="003A609E"/>
    <w:rsid w:val="003A67FD"/>
    <w:rsid w:val="003A757E"/>
    <w:rsid w:val="003B1182"/>
    <w:rsid w:val="003B1B11"/>
    <w:rsid w:val="003B31C3"/>
    <w:rsid w:val="003B32B2"/>
    <w:rsid w:val="003B4A90"/>
    <w:rsid w:val="003B604D"/>
    <w:rsid w:val="003C083C"/>
    <w:rsid w:val="003C1C4F"/>
    <w:rsid w:val="003C5E93"/>
    <w:rsid w:val="003C7A2E"/>
    <w:rsid w:val="003D03DE"/>
    <w:rsid w:val="003D0BD0"/>
    <w:rsid w:val="003D0D6E"/>
    <w:rsid w:val="003D1D86"/>
    <w:rsid w:val="003D1DAB"/>
    <w:rsid w:val="003D5266"/>
    <w:rsid w:val="003D5C3E"/>
    <w:rsid w:val="003E0CF4"/>
    <w:rsid w:val="003E22B4"/>
    <w:rsid w:val="003E3CB7"/>
    <w:rsid w:val="003E56EB"/>
    <w:rsid w:val="003F43DE"/>
    <w:rsid w:val="003F4A58"/>
    <w:rsid w:val="003F7B52"/>
    <w:rsid w:val="0040030B"/>
    <w:rsid w:val="004036CC"/>
    <w:rsid w:val="00404F12"/>
    <w:rsid w:val="00405D09"/>
    <w:rsid w:val="00407CA5"/>
    <w:rsid w:val="00407ECD"/>
    <w:rsid w:val="00410179"/>
    <w:rsid w:val="004144AF"/>
    <w:rsid w:val="0041796E"/>
    <w:rsid w:val="00417F85"/>
    <w:rsid w:val="004225E6"/>
    <w:rsid w:val="00422DB4"/>
    <w:rsid w:val="0042740E"/>
    <w:rsid w:val="004338EB"/>
    <w:rsid w:val="004374C8"/>
    <w:rsid w:val="00441745"/>
    <w:rsid w:val="0044322F"/>
    <w:rsid w:val="004513A6"/>
    <w:rsid w:val="004513C8"/>
    <w:rsid w:val="00454699"/>
    <w:rsid w:val="00455E8E"/>
    <w:rsid w:val="004568DD"/>
    <w:rsid w:val="0045700D"/>
    <w:rsid w:val="00457649"/>
    <w:rsid w:val="00460F01"/>
    <w:rsid w:val="00463AC1"/>
    <w:rsid w:val="00463BB6"/>
    <w:rsid w:val="00464A29"/>
    <w:rsid w:val="0046769D"/>
    <w:rsid w:val="0047051E"/>
    <w:rsid w:val="0047060A"/>
    <w:rsid w:val="00470EB4"/>
    <w:rsid w:val="004720B1"/>
    <w:rsid w:val="00473254"/>
    <w:rsid w:val="00473959"/>
    <w:rsid w:val="0047469D"/>
    <w:rsid w:val="00475934"/>
    <w:rsid w:val="00475E42"/>
    <w:rsid w:val="00476C37"/>
    <w:rsid w:val="00476EDA"/>
    <w:rsid w:val="00480B93"/>
    <w:rsid w:val="00481264"/>
    <w:rsid w:val="00481E54"/>
    <w:rsid w:val="0048397A"/>
    <w:rsid w:val="004854BE"/>
    <w:rsid w:val="00490583"/>
    <w:rsid w:val="00490DF0"/>
    <w:rsid w:val="0049137E"/>
    <w:rsid w:val="00493A99"/>
    <w:rsid w:val="00495B6B"/>
    <w:rsid w:val="00497FF2"/>
    <w:rsid w:val="004A09C3"/>
    <w:rsid w:val="004A174F"/>
    <w:rsid w:val="004A1C7A"/>
    <w:rsid w:val="004A3989"/>
    <w:rsid w:val="004A609B"/>
    <w:rsid w:val="004A6BB4"/>
    <w:rsid w:val="004A795B"/>
    <w:rsid w:val="004B0D99"/>
    <w:rsid w:val="004B204D"/>
    <w:rsid w:val="004B2B1B"/>
    <w:rsid w:val="004B43D1"/>
    <w:rsid w:val="004C04B2"/>
    <w:rsid w:val="004C0760"/>
    <w:rsid w:val="004C3327"/>
    <w:rsid w:val="004C663F"/>
    <w:rsid w:val="004D4BFF"/>
    <w:rsid w:val="004D4E85"/>
    <w:rsid w:val="004E468F"/>
    <w:rsid w:val="004E7172"/>
    <w:rsid w:val="004F04E0"/>
    <w:rsid w:val="004F3831"/>
    <w:rsid w:val="00501169"/>
    <w:rsid w:val="00502A4E"/>
    <w:rsid w:val="005050CB"/>
    <w:rsid w:val="00507EFA"/>
    <w:rsid w:val="00510BF8"/>
    <w:rsid w:val="00512D98"/>
    <w:rsid w:val="005142DB"/>
    <w:rsid w:val="00515AA8"/>
    <w:rsid w:val="00517DA5"/>
    <w:rsid w:val="00521053"/>
    <w:rsid w:val="00521E83"/>
    <w:rsid w:val="00522018"/>
    <w:rsid w:val="00523E84"/>
    <w:rsid w:val="00524A3B"/>
    <w:rsid w:val="005345CD"/>
    <w:rsid w:val="005369D5"/>
    <w:rsid w:val="00537BE7"/>
    <w:rsid w:val="00541AE3"/>
    <w:rsid w:val="0054339A"/>
    <w:rsid w:val="00543E43"/>
    <w:rsid w:val="00547E81"/>
    <w:rsid w:val="00550C32"/>
    <w:rsid w:val="00551526"/>
    <w:rsid w:val="00552B61"/>
    <w:rsid w:val="00552BF4"/>
    <w:rsid w:val="005532B0"/>
    <w:rsid w:val="00554F40"/>
    <w:rsid w:val="005574FC"/>
    <w:rsid w:val="00561338"/>
    <w:rsid w:val="00563672"/>
    <w:rsid w:val="00565FC0"/>
    <w:rsid w:val="00567C53"/>
    <w:rsid w:val="00570F3E"/>
    <w:rsid w:val="00574282"/>
    <w:rsid w:val="00575C61"/>
    <w:rsid w:val="00575E1D"/>
    <w:rsid w:val="00575E92"/>
    <w:rsid w:val="005811F5"/>
    <w:rsid w:val="00581289"/>
    <w:rsid w:val="00581D2D"/>
    <w:rsid w:val="0058243B"/>
    <w:rsid w:val="00583433"/>
    <w:rsid w:val="00583FA0"/>
    <w:rsid w:val="00590598"/>
    <w:rsid w:val="0059190F"/>
    <w:rsid w:val="00592630"/>
    <w:rsid w:val="005931F4"/>
    <w:rsid w:val="005A4041"/>
    <w:rsid w:val="005A4DEA"/>
    <w:rsid w:val="005A6209"/>
    <w:rsid w:val="005A64B5"/>
    <w:rsid w:val="005B617C"/>
    <w:rsid w:val="005C5F36"/>
    <w:rsid w:val="005C64BD"/>
    <w:rsid w:val="005C78C8"/>
    <w:rsid w:val="005D0CCD"/>
    <w:rsid w:val="005D1C5F"/>
    <w:rsid w:val="005D46C9"/>
    <w:rsid w:val="005D4E56"/>
    <w:rsid w:val="005E0359"/>
    <w:rsid w:val="005E142E"/>
    <w:rsid w:val="005E26B9"/>
    <w:rsid w:val="005F1A30"/>
    <w:rsid w:val="005F2938"/>
    <w:rsid w:val="005F351A"/>
    <w:rsid w:val="0060239C"/>
    <w:rsid w:val="00602765"/>
    <w:rsid w:val="0060313F"/>
    <w:rsid w:val="006034C2"/>
    <w:rsid w:val="00604DEF"/>
    <w:rsid w:val="00605389"/>
    <w:rsid w:val="00610414"/>
    <w:rsid w:val="00612E72"/>
    <w:rsid w:val="0061749E"/>
    <w:rsid w:val="00621766"/>
    <w:rsid w:val="00623D08"/>
    <w:rsid w:val="0062752F"/>
    <w:rsid w:val="0063034F"/>
    <w:rsid w:val="006306D7"/>
    <w:rsid w:val="006307A8"/>
    <w:rsid w:val="00631A69"/>
    <w:rsid w:val="00633948"/>
    <w:rsid w:val="00636C88"/>
    <w:rsid w:val="00637C25"/>
    <w:rsid w:val="00641CD4"/>
    <w:rsid w:val="006423DE"/>
    <w:rsid w:val="00642956"/>
    <w:rsid w:val="0064413A"/>
    <w:rsid w:val="00645310"/>
    <w:rsid w:val="00646B86"/>
    <w:rsid w:val="0065190C"/>
    <w:rsid w:val="0065383F"/>
    <w:rsid w:val="00653ECF"/>
    <w:rsid w:val="00661190"/>
    <w:rsid w:val="00663882"/>
    <w:rsid w:val="006639AB"/>
    <w:rsid w:val="00664C0E"/>
    <w:rsid w:val="00665D3F"/>
    <w:rsid w:val="00666CC6"/>
    <w:rsid w:val="00667F4D"/>
    <w:rsid w:val="006742CA"/>
    <w:rsid w:val="00674932"/>
    <w:rsid w:val="00676158"/>
    <w:rsid w:val="00683274"/>
    <w:rsid w:val="00684F30"/>
    <w:rsid w:val="006861A9"/>
    <w:rsid w:val="006877F9"/>
    <w:rsid w:val="00690593"/>
    <w:rsid w:val="00692B90"/>
    <w:rsid w:val="00694536"/>
    <w:rsid w:val="006945B6"/>
    <w:rsid w:val="00694AE8"/>
    <w:rsid w:val="006970A1"/>
    <w:rsid w:val="00697379"/>
    <w:rsid w:val="006A2413"/>
    <w:rsid w:val="006A24B3"/>
    <w:rsid w:val="006A66F7"/>
    <w:rsid w:val="006B08AA"/>
    <w:rsid w:val="006B28B5"/>
    <w:rsid w:val="006B7DDB"/>
    <w:rsid w:val="006C0C56"/>
    <w:rsid w:val="006C3797"/>
    <w:rsid w:val="006C37E8"/>
    <w:rsid w:val="006C4BCF"/>
    <w:rsid w:val="006C5DFE"/>
    <w:rsid w:val="006C6B69"/>
    <w:rsid w:val="006D12AD"/>
    <w:rsid w:val="006D1F3F"/>
    <w:rsid w:val="006D2BE7"/>
    <w:rsid w:val="006D4538"/>
    <w:rsid w:val="006D67D3"/>
    <w:rsid w:val="006D7D30"/>
    <w:rsid w:val="006E0CE9"/>
    <w:rsid w:val="006E1835"/>
    <w:rsid w:val="006E5962"/>
    <w:rsid w:val="006E59C2"/>
    <w:rsid w:val="006F0255"/>
    <w:rsid w:val="006F1348"/>
    <w:rsid w:val="006F1ABC"/>
    <w:rsid w:val="006F2083"/>
    <w:rsid w:val="006F2365"/>
    <w:rsid w:val="006F2CDC"/>
    <w:rsid w:val="006F3344"/>
    <w:rsid w:val="00700AE3"/>
    <w:rsid w:val="0070490D"/>
    <w:rsid w:val="0070502A"/>
    <w:rsid w:val="00705794"/>
    <w:rsid w:val="00705BFC"/>
    <w:rsid w:val="00706E2F"/>
    <w:rsid w:val="00706EA5"/>
    <w:rsid w:val="00707E00"/>
    <w:rsid w:val="00707FA6"/>
    <w:rsid w:val="00710EDA"/>
    <w:rsid w:val="00711304"/>
    <w:rsid w:val="00712657"/>
    <w:rsid w:val="0071299B"/>
    <w:rsid w:val="00713C22"/>
    <w:rsid w:val="007148AA"/>
    <w:rsid w:val="007151C5"/>
    <w:rsid w:val="007214F5"/>
    <w:rsid w:val="00724957"/>
    <w:rsid w:val="007258ED"/>
    <w:rsid w:val="0072599F"/>
    <w:rsid w:val="0072646C"/>
    <w:rsid w:val="00727492"/>
    <w:rsid w:val="00727690"/>
    <w:rsid w:val="00727C4F"/>
    <w:rsid w:val="00730092"/>
    <w:rsid w:val="007307C3"/>
    <w:rsid w:val="0073193B"/>
    <w:rsid w:val="00732571"/>
    <w:rsid w:val="00733309"/>
    <w:rsid w:val="00734AE2"/>
    <w:rsid w:val="00734DCB"/>
    <w:rsid w:val="007411B5"/>
    <w:rsid w:val="007429E8"/>
    <w:rsid w:val="0074542D"/>
    <w:rsid w:val="0074593C"/>
    <w:rsid w:val="00746ABB"/>
    <w:rsid w:val="00750860"/>
    <w:rsid w:val="00751800"/>
    <w:rsid w:val="00751C50"/>
    <w:rsid w:val="007525E1"/>
    <w:rsid w:val="00753578"/>
    <w:rsid w:val="00754E5B"/>
    <w:rsid w:val="00756F55"/>
    <w:rsid w:val="007571CD"/>
    <w:rsid w:val="00760552"/>
    <w:rsid w:val="007625C1"/>
    <w:rsid w:val="00766A4A"/>
    <w:rsid w:val="0076725A"/>
    <w:rsid w:val="00774F6A"/>
    <w:rsid w:val="00780475"/>
    <w:rsid w:val="00780B19"/>
    <w:rsid w:val="007811CE"/>
    <w:rsid w:val="0078185E"/>
    <w:rsid w:val="00784A89"/>
    <w:rsid w:val="00785581"/>
    <w:rsid w:val="007940B8"/>
    <w:rsid w:val="00794DA3"/>
    <w:rsid w:val="00795EE3"/>
    <w:rsid w:val="00797B63"/>
    <w:rsid w:val="007B0E14"/>
    <w:rsid w:val="007B60E0"/>
    <w:rsid w:val="007B7DCA"/>
    <w:rsid w:val="007C1414"/>
    <w:rsid w:val="007C31DB"/>
    <w:rsid w:val="007C3433"/>
    <w:rsid w:val="007C449D"/>
    <w:rsid w:val="007C5390"/>
    <w:rsid w:val="007C7084"/>
    <w:rsid w:val="007D0C54"/>
    <w:rsid w:val="007D44D8"/>
    <w:rsid w:val="007D7D15"/>
    <w:rsid w:val="007E15FF"/>
    <w:rsid w:val="007E3CB7"/>
    <w:rsid w:val="007E47AC"/>
    <w:rsid w:val="007E6095"/>
    <w:rsid w:val="007E6DB0"/>
    <w:rsid w:val="007E7213"/>
    <w:rsid w:val="007E7912"/>
    <w:rsid w:val="007E7F21"/>
    <w:rsid w:val="007F06A6"/>
    <w:rsid w:val="007F1244"/>
    <w:rsid w:val="007F36C5"/>
    <w:rsid w:val="007F506A"/>
    <w:rsid w:val="007F5B6C"/>
    <w:rsid w:val="007F6027"/>
    <w:rsid w:val="007F63B3"/>
    <w:rsid w:val="007F7133"/>
    <w:rsid w:val="007F7266"/>
    <w:rsid w:val="007F7BE1"/>
    <w:rsid w:val="008016DF"/>
    <w:rsid w:val="00804EA2"/>
    <w:rsid w:val="00805373"/>
    <w:rsid w:val="00805AEA"/>
    <w:rsid w:val="00810210"/>
    <w:rsid w:val="00813732"/>
    <w:rsid w:val="00813BE0"/>
    <w:rsid w:val="00815662"/>
    <w:rsid w:val="00820B7E"/>
    <w:rsid w:val="00823013"/>
    <w:rsid w:val="00825D08"/>
    <w:rsid w:val="008269ED"/>
    <w:rsid w:val="00826EA5"/>
    <w:rsid w:val="00830747"/>
    <w:rsid w:val="00831DE4"/>
    <w:rsid w:val="0083340B"/>
    <w:rsid w:val="008334CB"/>
    <w:rsid w:val="0083373E"/>
    <w:rsid w:val="00835D37"/>
    <w:rsid w:val="00841FD9"/>
    <w:rsid w:val="008428E5"/>
    <w:rsid w:val="00842AEC"/>
    <w:rsid w:val="00847BAE"/>
    <w:rsid w:val="00847E7E"/>
    <w:rsid w:val="0085162D"/>
    <w:rsid w:val="00851769"/>
    <w:rsid w:val="00855770"/>
    <w:rsid w:val="00864DE8"/>
    <w:rsid w:val="008652E4"/>
    <w:rsid w:val="00865FC7"/>
    <w:rsid w:val="0086691B"/>
    <w:rsid w:val="008710C7"/>
    <w:rsid w:val="008732BB"/>
    <w:rsid w:val="00874AA1"/>
    <w:rsid w:val="00876606"/>
    <w:rsid w:val="008772C0"/>
    <w:rsid w:val="008777E5"/>
    <w:rsid w:val="008826D4"/>
    <w:rsid w:val="008878E1"/>
    <w:rsid w:val="008917AE"/>
    <w:rsid w:val="00892629"/>
    <w:rsid w:val="00893A64"/>
    <w:rsid w:val="008940BC"/>
    <w:rsid w:val="0089742D"/>
    <w:rsid w:val="008A4424"/>
    <w:rsid w:val="008A44E3"/>
    <w:rsid w:val="008A4E7C"/>
    <w:rsid w:val="008A554F"/>
    <w:rsid w:val="008A6EAE"/>
    <w:rsid w:val="008B11A9"/>
    <w:rsid w:val="008B2A9D"/>
    <w:rsid w:val="008B2C63"/>
    <w:rsid w:val="008B2F44"/>
    <w:rsid w:val="008B3A69"/>
    <w:rsid w:val="008B56C0"/>
    <w:rsid w:val="008B5B65"/>
    <w:rsid w:val="008B5BE4"/>
    <w:rsid w:val="008B7DF5"/>
    <w:rsid w:val="008B7EFC"/>
    <w:rsid w:val="008C2C61"/>
    <w:rsid w:val="008C2EEF"/>
    <w:rsid w:val="008C30CB"/>
    <w:rsid w:val="008C366A"/>
    <w:rsid w:val="008C38D3"/>
    <w:rsid w:val="008C39DD"/>
    <w:rsid w:val="008C561E"/>
    <w:rsid w:val="008C6698"/>
    <w:rsid w:val="008D0249"/>
    <w:rsid w:val="008D02A8"/>
    <w:rsid w:val="008D2348"/>
    <w:rsid w:val="008D4CDF"/>
    <w:rsid w:val="008D5F1E"/>
    <w:rsid w:val="008D7C39"/>
    <w:rsid w:val="008D7F2D"/>
    <w:rsid w:val="008E027F"/>
    <w:rsid w:val="008E3111"/>
    <w:rsid w:val="008E6ED6"/>
    <w:rsid w:val="008F1717"/>
    <w:rsid w:val="008F1999"/>
    <w:rsid w:val="008F4C2C"/>
    <w:rsid w:val="008F5022"/>
    <w:rsid w:val="008F6BA5"/>
    <w:rsid w:val="008F7ABA"/>
    <w:rsid w:val="00900FBD"/>
    <w:rsid w:val="0090101D"/>
    <w:rsid w:val="0090186A"/>
    <w:rsid w:val="00901BEA"/>
    <w:rsid w:val="00905954"/>
    <w:rsid w:val="0090656F"/>
    <w:rsid w:val="0090712B"/>
    <w:rsid w:val="00907764"/>
    <w:rsid w:val="009102D5"/>
    <w:rsid w:val="00911759"/>
    <w:rsid w:val="009123DE"/>
    <w:rsid w:val="00912B47"/>
    <w:rsid w:val="009131A9"/>
    <w:rsid w:val="009143D8"/>
    <w:rsid w:val="009152F0"/>
    <w:rsid w:val="009164FE"/>
    <w:rsid w:val="00917C71"/>
    <w:rsid w:val="00920D82"/>
    <w:rsid w:val="00922EC6"/>
    <w:rsid w:val="00925676"/>
    <w:rsid w:val="0092590B"/>
    <w:rsid w:val="009265E0"/>
    <w:rsid w:val="0092723D"/>
    <w:rsid w:val="0092769B"/>
    <w:rsid w:val="00927A65"/>
    <w:rsid w:val="00930028"/>
    <w:rsid w:val="00930327"/>
    <w:rsid w:val="00930F06"/>
    <w:rsid w:val="009326EF"/>
    <w:rsid w:val="00933105"/>
    <w:rsid w:val="0093358B"/>
    <w:rsid w:val="009339D0"/>
    <w:rsid w:val="009363A9"/>
    <w:rsid w:val="009435E7"/>
    <w:rsid w:val="00945E75"/>
    <w:rsid w:val="00946C4A"/>
    <w:rsid w:val="0095161E"/>
    <w:rsid w:val="00953B07"/>
    <w:rsid w:val="009540F1"/>
    <w:rsid w:val="00955107"/>
    <w:rsid w:val="00956C1F"/>
    <w:rsid w:val="0095775E"/>
    <w:rsid w:val="00961072"/>
    <w:rsid w:val="00961DA1"/>
    <w:rsid w:val="009643B5"/>
    <w:rsid w:val="00964CBF"/>
    <w:rsid w:val="00964E40"/>
    <w:rsid w:val="00971B77"/>
    <w:rsid w:val="00977667"/>
    <w:rsid w:val="00981224"/>
    <w:rsid w:val="00982813"/>
    <w:rsid w:val="0098287E"/>
    <w:rsid w:val="009829F7"/>
    <w:rsid w:val="00983D54"/>
    <w:rsid w:val="009878B0"/>
    <w:rsid w:val="009908B9"/>
    <w:rsid w:val="0099129B"/>
    <w:rsid w:val="00991A0E"/>
    <w:rsid w:val="009926CD"/>
    <w:rsid w:val="00993A15"/>
    <w:rsid w:val="0099404C"/>
    <w:rsid w:val="00994675"/>
    <w:rsid w:val="00995563"/>
    <w:rsid w:val="009961D4"/>
    <w:rsid w:val="009A13FF"/>
    <w:rsid w:val="009A2661"/>
    <w:rsid w:val="009A4D0F"/>
    <w:rsid w:val="009A62C8"/>
    <w:rsid w:val="009B03B9"/>
    <w:rsid w:val="009B080D"/>
    <w:rsid w:val="009B0F92"/>
    <w:rsid w:val="009B2980"/>
    <w:rsid w:val="009B33AA"/>
    <w:rsid w:val="009B65CB"/>
    <w:rsid w:val="009B65EA"/>
    <w:rsid w:val="009D0C81"/>
    <w:rsid w:val="009D10B7"/>
    <w:rsid w:val="009D2E85"/>
    <w:rsid w:val="009D3283"/>
    <w:rsid w:val="009E1522"/>
    <w:rsid w:val="009E15A3"/>
    <w:rsid w:val="009E2959"/>
    <w:rsid w:val="009E2E6A"/>
    <w:rsid w:val="009E4FE2"/>
    <w:rsid w:val="009F056C"/>
    <w:rsid w:val="009F1834"/>
    <w:rsid w:val="009F2D5A"/>
    <w:rsid w:val="009F3960"/>
    <w:rsid w:val="009F3B65"/>
    <w:rsid w:val="009F4402"/>
    <w:rsid w:val="009F6A0A"/>
    <w:rsid w:val="00A005A5"/>
    <w:rsid w:val="00A0186B"/>
    <w:rsid w:val="00A02E24"/>
    <w:rsid w:val="00A032BA"/>
    <w:rsid w:val="00A03760"/>
    <w:rsid w:val="00A039C6"/>
    <w:rsid w:val="00A04255"/>
    <w:rsid w:val="00A046BA"/>
    <w:rsid w:val="00A04D30"/>
    <w:rsid w:val="00A05DF5"/>
    <w:rsid w:val="00A07495"/>
    <w:rsid w:val="00A1204B"/>
    <w:rsid w:val="00A126BB"/>
    <w:rsid w:val="00A15AEA"/>
    <w:rsid w:val="00A1668F"/>
    <w:rsid w:val="00A171FC"/>
    <w:rsid w:val="00A17273"/>
    <w:rsid w:val="00A1757A"/>
    <w:rsid w:val="00A17CBD"/>
    <w:rsid w:val="00A22DAA"/>
    <w:rsid w:val="00A23DF9"/>
    <w:rsid w:val="00A27EFD"/>
    <w:rsid w:val="00A30789"/>
    <w:rsid w:val="00A33B05"/>
    <w:rsid w:val="00A340D8"/>
    <w:rsid w:val="00A364F5"/>
    <w:rsid w:val="00A36C57"/>
    <w:rsid w:val="00A44E2F"/>
    <w:rsid w:val="00A46978"/>
    <w:rsid w:val="00A46F07"/>
    <w:rsid w:val="00A5028F"/>
    <w:rsid w:val="00A55191"/>
    <w:rsid w:val="00A562B5"/>
    <w:rsid w:val="00A6001E"/>
    <w:rsid w:val="00A62280"/>
    <w:rsid w:val="00A64D2C"/>
    <w:rsid w:val="00A7184E"/>
    <w:rsid w:val="00A760CE"/>
    <w:rsid w:val="00A77EA0"/>
    <w:rsid w:val="00A8010A"/>
    <w:rsid w:val="00A83765"/>
    <w:rsid w:val="00A83D71"/>
    <w:rsid w:val="00A87436"/>
    <w:rsid w:val="00A87A31"/>
    <w:rsid w:val="00A90230"/>
    <w:rsid w:val="00A906A3"/>
    <w:rsid w:val="00A91B60"/>
    <w:rsid w:val="00A950D7"/>
    <w:rsid w:val="00A957A4"/>
    <w:rsid w:val="00A96C85"/>
    <w:rsid w:val="00AA06D9"/>
    <w:rsid w:val="00AA29E2"/>
    <w:rsid w:val="00AA2A63"/>
    <w:rsid w:val="00AA4C9D"/>
    <w:rsid w:val="00AB17A6"/>
    <w:rsid w:val="00AB199B"/>
    <w:rsid w:val="00AB2A71"/>
    <w:rsid w:val="00AB4A97"/>
    <w:rsid w:val="00AB6C3C"/>
    <w:rsid w:val="00AB7083"/>
    <w:rsid w:val="00AC1F7E"/>
    <w:rsid w:val="00AC3363"/>
    <w:rsid w:val="00AC3902"/>
    <w:rsid w:val="00AC3F8A"/>
    <w:rsid w:val="00AC5559"/>
    <w:rsid w:val="00AC69E3"/>
    <w:rsid w:val="00AD0BF0"/>
    <w:rsid w:val="00AD2468"/>
    <w:rsid w:val="00AD4630"/>
    <w:rsid w:val="00AD5B79"/>
    <w:rsid w:val="00AD5E19"/>
    <w:rsid w:val="00AD60F3"/>
    <w:rsid w:val="00AD69D9"/>
    <w:rsid w:val="00AE0D1A"/>
    <w:rsid w:val="00AE1FB5"/>
    <w:rsid w:val="00AE2265"/>
    <w:rsid w:val="00AE346C"/>
    <w:rsid w:val="00AF10E1"/>
    <w:rsid w:val="00AF1BA1"/>
    <w:rsid w:val="00AF2278"/>
    <w:rsid w:val="00AF2439"/>
    <w:rsid w:val="00AF3A3A"/>
    <w:rsid w:val="00AF4074"/>
    <w:rsid w:val="00AF63FE"/>
    <w:rsid w:val="00B0282A"/>
    <w:rsid w:val="00B035CA"/>
    <w:rsid w:val="00B049EC"/>
    <w:rsid w:val="00B05F56"/>
    <w:rsid w:val="00B06416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7EE"/>
    <w:rsid w:val="00B25836"/>
    <w:rsid w:val="00B25C01"/>
    <w:rsid w:val="00B26D00"/>
    <w:rsid w:val="00B30340"/>
    <w:rsid w:val="00B30855"/>
    <w:rsid w:val="00B310ED"/>
    <w:rsid w:val="00B315D6"/>
    <w:rsid w:val="00B328BF"/>
    <w:rsid w:val="00B33192"/>
    <w:rsid w:val="00B33CBC"/>
    <w:rsid w:val="00B35840"/>
    <w:rsid w:val="00B41018"/>
    <w:rsid w:val="00B41DEA"/>
    <w:rsid w:val="00B42BCE"/>
    <w:rsid w:val="00B43E1F"/>
    <w:rsid w:val="00B444C8"/>
    <w:rsid w:val="00B4453F"/>
    <w:rsid w:val="00B44D03"/>
    <w:rsid w:val="00B44D72"/>
    <w:rsid w:val="00B46A1D"/>
    <w:rsid w:val="00B46A92"/>
    <w:rsid w:val="00B50548"/>
    <w:rsid w:val="00B53749"/>
    <w:rsid w:val="00B539CE"/>
    <w:rsid w:val="00B66460"/>
    <w:rsid w:val="00B67C43"/>
    <w:rsid w:val="00B71EBD"/>
    <w:rsid w:val="00B73C7D"/>
    <w:rsid w:val="00B758B0"/>
    <w:rsid w:val="00B80637"/>
    <w:rsid w:val="00B82D03"/>
    <w:rsid w:val="00B83310"/>
    <w:rsid w:val="00B86637"/>
    <w:rsid w:val="00B91699"/>
    <w:rsid w:val="00B92292"/>
    <w:rsid w:val="00B96B02"/>
    <w:rsid w:val="00B97581"/>
    <w:rsid w:val="00BA0F6C"/>
    <w:rsid w:val="00BA1053"/>
    <w:rsid w:val="00BA3975"/>
    <w:rsid w:val="00BA4641"/>
    <w:rsid w:val="00BA4874"/>
    <w:rsid w:val="00BA5074"/>
    <w:rsid w:val="00BA705B"/>
    <w:rsid w:val="00BA78FC"/>
    <w:rsid w:val="00BB51BA"/>
    <w:rsid w:val="00BB5542"/>
    <w:rsid w:val="00BC1EFC"/>
    <w:rsid w:val="00BC22CD"/>
    <w:rsid w:val="00BC49D0"/>
    <w:rsid w:val="00BC6B5B"/>
    <w:rsid w:val="00BD10FB"/>
    <w:rsid w:val="00BD161F"/>
    <w:rsid w:val="00BD21C4"/>
    <w:rsid w:val="00BD3ACA"/>
    <w:rsid w:val="00BE12B5"/>
    <w:rsid w:val="00BE22BD"/>
    <w:rsid w:val="00BE2FCB"/>
    <w:rsid w:val="00BE35C0"/>
    <w:rsid w:val="00BE60E2"/>
    <w:rsid w:val="00BE6B67"/>
    <w:rsid w:val="00BE7580"/>
    <w:rsid w:val="00BF0D09"/>
    <w:rsid w:val="00BF1554"/>
    <w:rsid w:val="00BF46C2"/>
    <w:rsid w:val="00BF72A6"/>
    <w:rsid w:val="00C0370E"/>
    <w:rsid w:val="00C05FA5"/>
    <w:rsid w:val="00C060B3"/>
    <w:rsid w:val="00C1248C"/>
    <w:rsid w:val="00C209C1"/>
    <w:rsid w:val="00C215CE"/>
    <w:rsid w:val="00C22F96"/>
    <w:rsid w:val="00C2304F"/>
    <w:rsid w:val="00C23D49"/>
    <w:rsid w:val="00C3040C"/>
    <w:rsid w:val="00C34381"/>
    <w:rsid w:val="00C36EFD"/>
    <w:rsid w:val="00C40B6A"/>
    <w:rsid w:val="00C40FC1"/>
    <w:rsid w:val="00C431DD"/>
    <w:rsid w:val="00C4396D"/>
    <w:rsid w:val="00C4409C"/>
    <w:rsid w:val="00C44465"/>
    <w:rsid w:val="00C44A87"/>
    <w:rsid w:val="00C4702B"/>
    <w:rsid w:val="00C473FE"/>
    <w:rsid w:val="00C5010F"/>
    <w:rsid w:val="00C50E5B"/>
    <w:rsid w:val="00C523B5"/>
    <w:rsid w:val="00C53918"/>
    <w:rsid w:val="00C5447B"/>
    <w:rsid w:val="00C574A9"/>
    <w:rsid w:val="00C616EB"/>
    <w:rsid w:val="00C624C4"/>
    <w:rsid w:val="00C64C9E"/>
    <w:rsid w:val="00C64F90"/>
    <w:rsid w:val="00C66DA2"/>
    <w:rsid w:val="00C71271"/>
    <w:rsid w:val="00C7243E"/>
    <w:rsid w:val="00C72780"/>
    <w:rsid w:val="00C73102"/>
    <w:rsid w:val="00C73BEB"/>
    <w:rsid w:val="00C7590C"/>
    <w:rsid w:val="00C76D41"/>
    <w:rsid w:val="00C77269"/>
    <w:rsid w:val="00C8230A"/>
    <w:rsid w:val="00C879C2"/>
    <w:rsid w:val="00C91B06"/>
    <w:rsid w:val="00C91EA7"/>
    <w:rsid w:val="00C92126"/>
    <w:rsid w:val="00C95ABB"/>
    <w:rsid w:val="00CA3F1B"/>
    <w:rsid w:val="00CA6EB5"/>
    <w:rsid w:val="00CB00B7"/>
    <w:rsid w:val="00CB3816"/>
    <w:rsid w:val="00CB40E1"/>
    <w:rsid w:val="00CB4DA8"/>
    <w:rsid w:val="00CB526B"/>
    <w:rsid w:val="00CB66F4"/>
    <w:rsid w:val="00CB6D07"/>
    <w:rsid w:val="00CB780F"/>
    <w:rsid w:val="00CC1750"/>
    <w:rsid w:val="00CC1F60"/>
    <w:rsid w:val="00CC3B54"/>
    <w:rsid w:val="00CC4FD4"/>
    <w:rsid w:val="00CC7FC0"/>
    <w:rsid w:val="00CD1D33"/>
    <w:rsid w:val="00CD1FCA"/>
    <w:rsid w:val="00CD35D8"/>
    <w:rsid w:val="00CD3CF0"/>
    <w:rsid w:val="00CD3E08"/>
    <w:rsid w:val="00CD7246"/>
    <w:rsid w:val="00CE302E"/>
    <w:rsid w:val="00CE3F9D"/>
    <w:rsid w:val="00CE6DAE"/>
    <w:rsid w:val="00CE7459"/>
    <w:rsid w:val="00CF23CC"/>
    <w:rsid w:val="00D02868"/>
    <w:rsid w:val="00D03301"/>
    <w:rsid w:val="00D03546"/>
    <w:rsid w:val="00D041AB"/>
    <w:rsid w:val="00D04CB6"/>
    <w:rsid w:val="00D0520C"/>
    <w:rsid w:val="00D15FCE"/>
    <w:rsid w:val="00D211E5"/>
    <w:rsid w:val="00D21D3C"/>
    <w:rsid w:val="00D222DD"/>
    <w:rsid w:val="00D22D96"/>
    <w:rsid w:val="00D24119"/>
    <w:rsid w:val="00D24B6A"/>
    <w:rsid w:val="00D25019"/>
    <w:rsid w:val="00D2533C"/>
    <w:rsid w:val="00D25BF4"/>
    <w:rsid w:val="00D27A91"/>
    <w:rsid w:val="00D30AB5"/>
    <w:rsid w:val="00D30CCD"/>
    <w:rsid w:val="00D320F9"/>
    <w:rsid w:val="00D3339A"/>
    <w:rsid w:val="00D34D31"/>
    <w:rsid w:val="00D34D54"/>
    <w:rsid w:val="00D358EF"/>
    <w:rsid w:val="00D35DB2"/>
    <w:rsid w:val="00D363EE"/>
    <w:rsid w:val="00D4158D"/>
    <w:rsid w:val="00D417F0"/>
    <w:rsid w:val="00D446DA"/>
    <w:rsid w:val="00D45F6F"/>
    <w:rsid w:val="00D51300"/>
    <w:rsid w:val="00D523DA"/>
    <w:rsid w:val="00D54D4B"/>
    <w:rsid w:val="00D605DA"/>
    <w:rsid w:val="00D60BDB"/>
    <w:rsid w:val="00D61534"/>
    <w:rsid w:val="00D6314E"/>
    <w:rsid w:val="00D64D79"/>
    <w:rsid w:val="00D654C8"/>
    <w:rsid w:val="00D6639E"/>
    <w:rsid w:val="00D66F3D"/>
    <w:rsid w:val="00D72E30"/>
    <w:rsid w:val="00D7664B"/>
    <w:rsid w:val="00D77892"/>
    <w:rsid w:val="00D850FE"/>
    <w:rsid w:val="00D853CE"/>
    <w:rsid w:val="00D869FD"/>
    <w:rsid w:val="00D86A79"/>
    <w:rsid w:val="00D87A02"/>
    <w:rsid w:val="00D91BB5"/>
    <w:rsid w:val="00D928F9"/>
    <w:rsid w:val="00D952ED"/>
    <w:rsid w:val="00D96B8D"/>
    <w:rsid w:val="00D97C9D"/>
    <w:rsid w:val="00DA1183"/>
    <w:rsid w:val="00DA17FC"/>
    <w:rsid w:val="00DA3B69"/>
    <w:rsid w:val="00DA477D"/>
    <w:rsid w:val="00DA4ED8"/>
    <w:rsid w:val="00DB0B05"/>
    <w:rsid w:val="00DB1347"/>
    <w:rsid w:val="00DB1E46"/>
    <w:rsid w:val="00DB7E4F"/>
    <w:rsid w:val="00DC156B"/>
    <w:rsid w:val="00DC2F8C"/>
    <w:rsid w:val="00DC4F22"/>
    <w:rsid w:val="00DC6347"/>
    <w:rsid w:val="00DC646F"/>
    <w:rsid w:val="00DD0235"/>
    <w:rsid w:val="00DD140A"/>
    <w:rsid w:val="00DD1B43"/>
    <w:rsid w:val="00DD1FA6"/>
    <w:rsid w:val="00DD3B6A"/>
    <w:rsid w:val="00DD4BD3"/>
    <w:rsid w:val="00DD6FD4"/>
    <w:rsid w:val="00DD76E1"/>
    <w:rsid w:val="00DE102F"/>
    <w:rsid w:val="00DE1305"/>
    <w:rsid w:val="00DE160B"/>
    <w:rsid w:val="00DE177D"/>
    <w:rsid w:val="00DE357E"/>
    <w:rsid w:val="00DE4F12"/>
    <w:rsid w:val="00DE731E"/>
    <w:rsid w:val="00DF1365"/>
    <w:rsid w:val="00DF2AAF"/>
    <w:rsid w:val="00DF348B"/>
    <w:rsid w:val="00DF4897"/>
    <w:rsid w:val="00DF54F5"/>
    <w:rsid w:val="00DF6FB3"/>
    <w:rsid w:val="00DF7CDB"/>
    <w:rsid w:val="00E00F38"/>
    <w:rsid w:val="00E01D91"/>
    <w:rsid w:val="00E04299"/>
    <w:rsid w:val="00E045C7"/>
    <w:rsid w:val="00E0531C"/>
    <w:rsid w:val="00E05BF5"/>
    <w:rsid w:val="00E06C41"/>
    <w:rsid w:val="00E10745"/>
    <w:rsid w:val="00E10F6B"/>
    <w:rsid w:val="00E209D1"/>
    <w:rsid w:val="00E24533"/>
    <w:rsid w:val="00E2489D"/>
    <w:rsid w:val="00E271EF"/>
    <w:rsid w:val="00E27EDA"/>
    <w:rsid w:val="00E30A3B"/>
    <w:rsid w:val="00E3281F"/>
    <w:rsid w:val="00E33D55"/>
    <w:rsid w:val="00E3498A"/>
    <w:rsid w:val="00E34BB1"/>
    <w:rsid w:val="00E377F7"/>
    <w:rsid w:val="00E42B93"/>
    <w:rsid w:val="00E45C5B"/>
    <w:rsid w:val="00E464BB"/>
    <w:rsid w:val="00E46CD5"/>
    <w:rsid w:val="00E47C5A"/>
    <w:rsid w:val="00E5090F"/>
    <w:rsid w:val="00E51A86"/>
    <w:rsid w:val="00E5298D"/>
    <w:rsid w:val="00E537E0"/>
    <w:rsid w:val="00E53A25"/>
    <w:rsid w:val="00E541AE"/>
    <w:rsid w:val="00E66B21"/>
    <w:rsid w:val="00E70649"/>
    <w:rsid w:val="00E70F20"/>
    <w:rsid w:val="00E71136"/>
    <w:rsid w:val="00E723A7"/>
    <w:rsid w:val="00E72724"/>
    <w:rsid w:val="00E7782F"/>
    <w:rsid w:val="00E808D2"/>
    <w:rsid w:val="00E81654"/>
    <w:rsid w:val="00E836FD"/>
    <w:rsid w:val="00E83AA2"/>
    <w:rsid w:val="00E83E3B"/>
    <w:rsid w:val="00E84653"/>
    <w:rsid w:val="00E854BF"/>
    <w:rsid w:val="00E854DE"/>
    <w:rsid w:val="00E8603B"/>
    <w:rsid w:val="00E8756D"/>
    <w:rsid w:val="00E904CC"/>
    <w:rsid w:val="00E90C74"/>
    <w:rsid w:val="00E91C84"/>
    <w:rsid w:val="00E92C41"/>
    <w:rsid w:val="00E93282"/>
    <w:rsid w:val="00E9373D"/>
    <w:rsid w:val="00E94ADB"/>
    <w:rsid w:val="00E95171"/>
    <w:rsid w:val="00E97D05"/>
    <w:rsid w:val="00E97FDA"/>
    <w:rsid w:val="00EA1CE0"/>
    <w:rsid w:val="00EA1F46"/>
    <w:rsid w:val="00EA2677"/>
    <w:rsid w:val="00EA42DC"/>
    <w:rsid w:val="00EA7F75"/>
    <w:rsid w:val="00EB002E"/>
    <w:rsid w:val="00EB31B9"/>
    <w:rsid w:val="00EB3772"/>
    <w:rsid w:val="00EB5AD8"/>
    <w:rsid w:val="00EC0E2F"/>
    <w:rsid w:val="00EC0F45"/>
    <w:rsid w:val="00EC1BBF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1C6E"/>
    <w:rsid w:val="00EE2A61"/>
    <w:rsid w:val="00EE5533"/>
    <w:rsid w:val="00EE67FD"/>
    <w:rsid w:val="00EE683A"/>
    <w:rsid w:val="00EE6B42"/>
    <w:rsid w:val="00EE6C51"/>
    <w:rsid w:val="00EE78B1"/>
    <w:rsid w:val="00EF06E5"/>
    <w:rsid w:val="00EF0907"/>
    <w:rsid w:val="00EF1CDE"/>
    <w:rsid w:val="00EF5CA0"/>
    <w:rsid w:val="00EF61AE"/>
    <w:rsid w:val="00F00361"/>
    <w:rsid w:val="00F01113"/>
    <w:rsid w:val="00F01AAA"/>
    <w:rsid w:val="00F032E4"/>
    <w:rsid w:val="00F04C17"/>
    <w:rsid w:val="00F064BE"/>
    <w:rsid w:val="00F07F74"/>
    <w:rsid w:val="00F11287"/>
    <w:rsid w:val="00F12180"/>
    <w:rsid w:val="00F12C73"/>
    <w:rsid w:val="00F141A8"/>
    <w:rsid w:val="00F15CAC"/>
    <w:rsid w:val="00F20CAA"/>
    <w:rsid w:val="00F229A3"/>
    <w:rsid w:val="00F23475"/>
    <w:rsid w:val="00F24A63"/>
    <w:rsid w:val="00F26A52"/>
    <w:rsid w:val="00F27636"/>
    <w:rsid w:val="00F32B44"/>
    <w:rsid w:val="00F3408C"/>
    <w:rsid w:val="00F34ABE"/>
    <w:rsid w:val="00F34FA8"/>
    <w:rsid w:val="00F36210"/>
    <w:rsid w:val="00F36EF1"/>
    <w:rsid w:val="00F47F48"/>
    <w:rsid w:val="00F53280"/>
    <w:rsid w:val="00F534E6"/>
    <w:rsid w:val="00F5554E"/>
    <w:rsid w:val="00F5565B"/>
    <w:rsid w:val="00F55893"/>
    <w:rsid w:val="00F566AD"/>
    <w:rsid w:val="00F5775B"/>
    <w:rsid w:val="00F61882"/>
    <w:rsid w:val="00F6376D"/>
    <w:rsid w:val="00F66BD6"/>
    <w:rsid w:val="00F678B2"/>
    <w:rsid w:val="00F7016A"/>
    <w:rsid w:val="00F71B53"/>
    <w:rsid w:val="00F73078"/>
    <w:rsid w:val="00F76B37"/>
    <w:rsid w:val="00F76BA0"/>
    <w:rsid w:val="00F76D73"/>
    <w:rsid w:val="00F81F05"/>
    <w:rsid w:val="00F84112"/>
    <w:rsid w:val="00F90697"/>
    <w:rsid w:val="00F90850"/>
    <w:rsid w:val="00F92835"/>
    <w:rsid w:val="00F93968"/>
    <w:rsid w:val="00F93AB4"/>
    <w:rsid w:val="00F95D48"/>
    <w:rsid w:val="00F97AFA"/>
    <w:rsid w:val="00F97B61"/>
    <w:rsid w:val="00FA14AB"/>
    <w:rsid w:val="00FA1680"/>
    <w:rsid w:val="00FA41BD"/>
    <w:rsid w:val="00FA43A2"/>
    <w:rsid w:val="00FA49C3"/>
    <w:rsid w:val="00FA78DA"/>
    <w:rsid w:val="00FA7E32"/>
    <w:rsid w:val="00FB56A7"/>
    <w:rsid w:val="00FB5736"/>
    <w:rsid w:val="00FB67F1"/>
    <w:rsid w:val="00FC4D92"/>
    <w:rsid w:val="00FC6480"/>
    <w:rsid w:val="00FD15EF"/>
    <w:rsid w:val="00FD2D0D"/>
    <w:rsid w:val="00FD3B3C"/>
    <w:rsid w:val="00FD4071"/>
    <w:rsid w:val="00FD5A29"/>
    <w:rsid w:val="00FD7DF7"/>
    <w:rsid w:val="00FE352C"/>
    <w:rsid w:val="00FE37C3"/>
    <w:rsid w:val="00FE38D4"/>
    <w:rsid w:val="00FE40E1"/>
    <w:rsid w:val="00FE49EA"/>
    <w:rsid w:val="00FE5749"/>
    <w:rsid w:val="00FE7D2A"/>
    <w:rsid w:val="00FF0FDA"/>
    <w:rsid w:val="00FF254F"/>
    <w:rsid w:val="00FF2EAE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4" type="connector" idref="#_x0000_s1177"/>
        <o:r id="V:Rule15" type="connector" idref="#_x0000_s1184"/>
        <o:r id="V:Rule16" type="connector" idref="#_x0000_s1173"/>
        <o:r id="V:Rule17" type="connector" idref="#_x0000_s1176"/>
        <o:r id="V:Rule18" type="connector" idref="#_x0000_s1190"/>
        <o:r id="V:Rule19" type="connector" idref="#_x0000_s1178"/>
        <o:r id="V:Rule20" type="connector" idref="#_x0000_s1192"/>
        <o:r id="V:Rule21" type="connector" idref="#_x0000_s1185"/>
        <o:r id="V:Rule22" type="connector" idref="#_x0000_s1174"/>
        <o:r id="V:Rule23" type="connector" idref="#_x0000_s1172"/>
        <o:r id="V:Rule24" type="connector" idref="#_x0000_s1179"/>
        <o:r id="V:Rule25" type="connector" idref="#_x0000_s1175"/>
        <o:r id="V:Rule26" type="connector" idref="#_x0000_s11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Title"/>
    <w:basedOn w:val="a"/>
    <w:link w:val="af1"/>
    <w:qFormat/>
    <w:rsid w:val="006E0CE9"/>
    <w:pPr>
      <w:jc w:val="center"/>
    </w:pPr>
    <w:rPr>
      <w:rFonts w:ascii="Arial" w:hAnsi="Arial"/>
      <w:szCs w:val="20"/>
    </w:rPr>
  </w:style>
  <w:style w:type="character" w:customStyle="1" w:styleId="af1">
    <w:name w:val="Название Знак"/>
    <w:basedOn w:val="a0"/>
    <w:link w:val="af0"/>
    <w:rsid w:val="006E0CE9"/>
    <w:rPr>
      <w:rFonts w:ascii="Arial" w:eastAsia="Times New Roman" w:hAnsi="Arial"/>
      <w:sz w:val="24"/>
    </w:rPr>
  </w:style>
  <w:style w:type="character" w:styleId="af2">
    <w:name w:val="page number"/>
    <w:basedOn w:val="a0"/>
    <w:rsid w:val="006E0CE9"/>
  </w:style>
  <w:style w:type="paragraph" w:customStyle="1" w:styleId="ConsNonformat">
    <w:name w:val="ConsNonformat"/>
    <w:rsid w:val="006E0CE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e@inbox.ru" TargetMode="External"/><Relationship Id="rId13" Type="http://schemas.openxmlformats.org/officeDocument/2006/relationships/hyperlink" Target="consultantplus://offline/ref=81249F02D92CA91AE81483655C252D449E9D12EFED67B994FA6742F6E6i515H" TargetMode="External"/><Relationship Id="rId18" Type="http://schemas.openxmlformats.org/officeDocument/2006/relationships/hyperlink" Target="consultantplus://offline/ref=9FE86437FF3FB578E174B949B81048D0D52BE7864A4565ED32899D9895DAB383EE198290gA74I" TargetMode="External"/><Relationship Id="rId26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B16D41C8C950D0091338C0C7DDD7CD811E8EC6683A6BC089993BE11B0B69AA9F9EB0D388184AB9B5D692617FE7D63C9739173A5D599P94B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5" Type="http://schemas.openxmlformats.org/officeDocument/2006/relationships/hyperlink" Target="consultantplus://offline/ref=ACE2E478B9988D083898121A4E2E64A2B23F1932EFC3F4780F3F9CD19976AB66E8E0F63F36790F62F11F41DC72O8UA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MOB;n=125396;fld=134" TargetMode="External"/><Relationship Id="rId20" Type="http://schemas.openxmlformats.org/officeDocument/2006/relationships/hyperlink" Target="consultantplus://offline/ref=2B16D41C8C950D0091338C0C7DDD7CD811E8EC6683A6BC089993BE11B0B69AA9F9EB0D388386AF9B5D692617FE7D63C9739173A5D599P94BF" TargetMode="External"/><Relationship Id="rId29" Type="http://schemas.openxmlformats.org/officeDocument/2006/relationships/hyperlink" Target="file:///C:\Users\BES\Desktop\&#1055;&#1086;&#1089;&#1083;&#1077;&#1076;&#1085;&#1103;&#1103;%20&#1088;&#1077;&#1076;&#1072;&#1082;&#1094;&#1080;&#1103;%20&#1088;&#1077;&#1075;&#1083;&#1072;&#1084;&#1077;&#1085;&#1090;&#1086;&#1074;\333-&#1087;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466CF7154F43F0A3C5AE34E4649B09B29374A2EEA802F623BC66F524tAX4D" TargetMode="External"/><Relationship Id="rId24" Type="http://schemas.openxmlformats.org/officeDocument/2006/relationships/hyperlink" Target="consultantplus://offline/ref=C11308FFADCF04438415AC220A3F527BFF9A30F4D92098A9820481D72BaDn7J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1249F02D92CA91AE8149D684A49724B9F974FE5EA69B7C1AE3044A1B905974B79i413H" TargetMode="External"/><Relationship Id="rId23" Type="http://schemas.openxmlformats.org/officeDocument/2006/relationships/hyperlink" Target="consultantplus://offline/ref=C76F97DF8F03978C613EED834E6D54152D9EA3D48EFF92BBD71C7BED4372ED2970E28EA8BE9DE3426D0D9C939C0F9268AEB6783661A9a4Z6J" TargetMode="External"/><Relationship Id="rId28" Type="http://schemas.openxmlformats.org/officeDocument/2006/relationships/hyperlink" Target="consultantplus://offline/ref=A6F52C082810FE349D047E6247D513338AD76603258C2E141AED7E938AEEFC359524F1BD4Cz6zDI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5861143EBB1BE7754D08ABAC202E15718308DC0FBB75838661C249D78750A9CEB47C9B346AAF5BDu8R3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chse@list.ru" TargetMode="External"/><Relationship Id="rId14" Type="http://schemas.openxmlformats.org/officeDocument/2006/relationships/hyperlink" Target="consultantplus://offline/ref=1281F59CA63FC35A8ADA7305B93E6F9DA50A2CF0B8F44E9F3114C062EACB8AD659F0CC832AF3C860E3F1201000VDv4F" TargetMode="External"/><Relationship Id="rId22" Type="http://schemas.openxmlformats.org/officeDocument/2006/relationships/hyperlink" Target="consultantplus://offline/ref=C76F97DF8F03978C613EED834E6D54152D9EA3D48EFF92BBD71C7BED4372ED2970E28EA8BE9DE3426D0D9C939C0F9268AEB6783661A9a4Z6J" TargetMode="External"/><Relationship Id="rId27" Type="http://schemas.openxmlformats.org/officeDocument/2006/relationships/hyperlink" Target="consultantplus://offline/ref=A6F52C082810FE349D047E6247D513338AD1640026802E141AED7E938AEEFC359524F1BD4C6A0C1Ez2zDI" TargetMode="External"/><Relationship Id="rId30" Type="http://schemas.openxmlformats.org/officeDocument/2006/relationships/hyperlink" Target="mailto:archs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E523C-BA65-442C-947F-DCD5F01D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26</Pages>
  <Words>10337</Words>
  <Characters>58925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48</cp:revision>
  <cp:lastPrinted>2020-05-04T10:07:00Z</cp:lastPrinted>
  <dcterms:created xsi:type="dcterms:W3CDTF">2019-10-01T05:10:00Z</dcterms:created>
  <dcterms:modified xsi:type="dcterms:W3CDTF">2021-03-09T08:55:00Z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